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954" w:rsidRPr="001405F6" w:rsidRDefault="00210954" w:rsidP="0044428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405F6">
        <w:rPr>
          <w:rFonts w:ascii="Times New Roman" w:hAnsi="Times New Roman" w:cs="Times New Roman"/>
          <w:b/>
          <w:bCs/>
          <w:sz w:val="24"/>
          <w:szCs w:val="24"/>
          <w:lang w:val="ru-RU"/>
        </w:rPr>
        <w:t>План урока</w:t>
      </w:r>
    </w:p>
    <w:tbl>
      <w:tblPr>
        <w:tblW w:w="5481" w:type="pct"/>
        <w:tblInd w:w="-885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A0"/>
      </w:tblPr>
      <w:tblGrid>
        <w:gridCol w:w="2829"/>
        <w:gridCol w:w="397"/>
        <w:gridCol w:w="560"/>
        <w:gridCol w:w="254"/>
        <w:gridCol w:w="124"/>
        <w:gridCol w:w="3038"/>
        <w:gridCol w:w="1588"/>
        <w:gridCol w:w="1702"/>
      </w:tblGrid>
      <w:tr w:rsidR="00210954" w:rsidRPr="001405F6" w:rsidTr="00356D09">
        <w:trPr>
          <w:cantSplit/>
          <w:trHeight w:val="990"/>
        </w:trPr>
        <w:tc>
          <w:tcPr>
            <w:tcW w:w="1984" w:type="pct"/>
            <w:gridSpan w:val="5"/>
            <w:tcBorders>
              <w:top w:val="single" w:sz="12" w:space="0" w:color="2976A4"/>
              <w:left w:val="single" w:sz="8" w:space="0" w:color="2976A4"/>
              <w:bottom w:val="single" w:sz="8" w:space="0" w:color="2976A4"/>
              <w:right w:val="nil"/>
            </w:tcBorders>
          </w:tcPr>
          <w:p w:rsidR="00210954" w:rsidRPr="001405F6" w:rsidRDefault="00210954" w:rsidP="0044428C">
            <w:pPr>
              <w:tabs>
                <w:tab w:val="left" w:pos="426"/>
              </w:tabs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55814"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7</w:t>
            </w:r>
            <w:r w:rsidR="00855814" w:rsidRPr="001405F6">
              <w:rPr>
                <w:rFonts w:ascii="Times New Roman" w:eastAsia="MS Minngs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="00B5170C" w:rsidRPr="001405F6">
              <w:rPr>
                <w:rFonts w:ascii="Times New Roman" w:eastAsia="MS Minngs" w:hAnsi="Times New Roman" w:cs="Times New Roman"/>
                <w:b/>
                <w:bCs/>
                <w:sz w:val="24"/>
                <w:szCs w:val="24"/>
                <w:lang w:val="ru-RU"/>
              </w:rPr>
              <w:t>3В Периодическая таблица химических элементов</w:t>
            </w:r>
          </w:p>
          <w:p w:rsidR="00210954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Дата:</w:t>
            </w:r>
            <w:r w:rsidR="00855814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23.06.2017</w:t>
            </w:r>
          </w:p>
          <w:p w:rsidR="00210954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Класс: </w:t>
            </w:r>
          </w:p>
        </w:tc>
        <w:tc>
          <w:tcPr>
            <w:tcW w:w="3016" w:type="pct"/>
            <w:gridSpan w:val="3"/>
            <w:tcBorders>
              <w:top w:val="single" w:sz="12" w:space="0" w:color="2976A4"/>
              <w:left w:val="nil"/>
              <w:bottom w:val="single" w:sz="8" w:space="0" w:color="2976A4"/>
              <w:right w:val="single" w:sz="8" w:space="0" w:color="2976A4"/>
            </w:tcBorders>
          </w:tcPr>
          <w:p w:rsidR="00E25978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Школа: 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Березняковская </w:t>
            </w:r>
          </w:p>
          <w:p w:rsidR="00D44833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b w:val="0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ФИО учителя: 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Хайдарова Ляйля Женисовна</w:t>
            </w:r>
          </w:p>
          <w:p w:rsidR="00210954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Количество  присутствующих:</w:t>
            </w:r>
          </w:p>
          <w:p w:rsidR="00210954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отсутствующих</w:t>
            </w:r>
            <w:r w:rsidRPr="001405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210954" w:rsidRPr="0084430A" w:rsidTr="00356D09">
        <w:trPr>
          <w:cantSplit/>
          <w:trHeight w:val="412"/>
        </w:trPr>
        <w:tc>
          <w:tcPr>
            <w:tcW w:w="1804" w:type="pct"/>
            <w:gridSpan w:val="3"/>
            <w:tcBorders>
              <w:top w:val="nil"/>
              <w:left w:val="single" w:sz="8" w:space="0" w:color="2976A4"/>
              <w:bottom w:val="single" w:sz="8" w:space="0" w:color="2976A4"/>
              <w:right w:val="nil"/>
            </w:tcBorders>
          </w:tcPr>
          <w:p w:rsidR="00210954" w:rsidRPr="001405F6" w:rsidRDefault="00210954" w:rsidP="0044428C">
            <w:pPr>
              <w:pStyle w:val="AssignmentTemplate"/>
              <w:spacing w:before="0" w:after="0"/>
              <w:outlineLvl w:val="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196" w:type="pct"/>
            <w:gridSpan w:val="5"/>
            <w:tcBorders>
              <w:top w:val="nil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FE2D25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химических элементов.</w:t>
            </w:r>
          </w:p>
        </w:tc>
      </w:tr>
      <w:tr w:rsidR="00210954" w:rsidRPr="002C358E" w:rsidTr="00356D09">
        <w:trPr>
          <w:cantSplit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F23E40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7.2.1.1 знать и сравнивать классификации элементов на примере работ И.Дёберейнера, Дж</w:t>
            </w:r>
            <w:proofErr w:type="gramStart"/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</w:tc>
      </w:tr>
      <w:tr w:rsidR="00210954" w:rsidRPr="002C358E" w:rsidTr="00356D09">
        <w:trPr>
          <w:cantSplit/>
          <w:trHeight w:val="603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Цели урока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330F2" w:rsidRPr="001405F6" w:rsidRDefault="00F330F2" w:rsidP="004442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Все учащиеся:</w:t>
            </w:r>
            <w:r w:rsidR="0084430A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</w:t>
            </w:r>
            <w:r w:rsidR="008443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называют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443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виды 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классификации элементов</w:t>
            </w:r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2B5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примере работ И.Дёберейнера, Дж</w:t>
            </w:r>
            <w:proofErr w:type="gramStart"/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F330F2" w:rsidRPr="001405F6" w:rsidRDefault="00F330F2" w:rsidP="0044428C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eastAsia="SimSun" w:hAnsi="Times New Roman" w:cs="Times New Roman"/>
                <w:b/>
                <w:sz w:val="24"/>
                <w:szCs w:val="24"/>
                <w:lang w:val="ru-RU" w:eastAsia="en-GB"/>
              </w:rPr>
              <w:t>Большинство учащихся</w:t>
            </w:r>
            <w:r w:rsidRPr="001405F6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: с</w:t>
            </w:r>
            <w:r w:rsidR="002B56D2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 xml:space="preserve">опоставляют </w:t>
            </w:r>
            <w:r w:rsidR="00F23E40" w:rsidRPr="001405F6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различные классификационные таблицы</w:t>
            </w:r>
            <w:r w:rsidR="006B5487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примере работ И.Дёберейнера, Дж</w:t>
            </w:r>
            <w:proofErr w:type="gramStart"/>
            <w:r w:rsidR="006B5487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6B5487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855814" w:rsidRPr="001405F6" w:rsidRDefault="00F330F2" w:rsidP="002B56D2">
            <w:pPr>
              <w:spacing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eastAsia="SimSun" w:hAnsi="Times New Roman" w:cs="Times New Roman"/>
                <w:b/>
                <w:sz w:val="24"/>
                <w:szCs w:val="24"/>
                <w:lang w:val="ru-RU" w:eastAsia="en-GB"/>
              </w:rPr>
              <w:t>Некоторые учащиеся</w:t>
            </w:r>
            <w:r w:rsidR="002B56D2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 xml:space="preserve">: </w:t>
            </w:r>
            <w:r w:rsidR="002B5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объясняют </w:t>
            </w:r>
            <w:r w:rsidR="00247C73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преимущества и недостатки каждой теории.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44428C" w:rsidRPr="0044428C" w:rsidTr="00356D09">
        <w:trPr>
          <w:cantSplit/>
          <w:trHeight w:val="40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4428C" w:rsidRPr="001405F6" w:rsidRDefault="0044428C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Умения, навыки 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4428C" w:rsidRPr="001405F6" w:rsidRDefault="0070078E" w:rsidP="0044428C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Знания, понимание, применение, а</w:t>
            </w:r>
            <w:r w:rsidR="0032376E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нализ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.</w:t>
            </w:r>
          </w:p>
        </w:tc>
      </w:tr>
      <w:tr w:rsidR="00210954" w:rsidRPr="002C358E" w:rsidTr="00356D09">
        <w:trPr>
          <w:cantSplit/>
          <w:trHeight w:val="603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Критерии успеха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FE2D25" w:rsidRPr="00FE2D25" w:rsidRDefault="006407F1" w:rsidP="00FE2D25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-</w:t>
            </w:r>
            <w:r w:rsidR="00F23E40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F23E40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азывает </w:t>
            </w:r>
            <w:r w:rsidR="00FE2D25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классификации элементов на примере работ И.Дёберейнера, Дж</w:t>
            </w:r>
            <w:proofErr w:type="gramStart"/>
            <w:r w:rsidR="00FE2D25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FE2D25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6407F1" w:rsidRPr="00FE2D25" w:rsidRDefault="006407F1" w:rsidP="0044428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="00F23E40" w:rsidRPr="00FE2D25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опоставляет различные классификационные таблицы</w:t>
            </w:r>
            <w:r w:rsidR="00247C73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примере работ И.Дёберейнера, Дж</w:t>
            </w:r>
            <w:proofErr w:type="gramStart"/>
            <w:r w:rsidR="00247C73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247C73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210954" w:rsidRPr="001405F6" w:rsidRDefault="006407F1" w:rsidP="00FE2D2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="00F23E40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E2D25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объясняет </w:t>
            </w:r>
            <w:r w:rsidR="00247C73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преимущества и недостатки каждой теории.</w:t>
            </w:r>
          </w:p>
        </w:tc>
      </w:tr>
      <w:tr w:rsidR="00210954" w:rsidRPr="002C358E" w:rsidTr="00356D09">
        <w:trPr>
          <w:cantSplit/>
          <w:trHeight w:val="603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Языковые цели</w:t>
            </w:r>
          </w:p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872431" w:rsidRPr="001405F6" w:rsidRDefault="00210954" w:rsidP="00B5467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Учащиеся</w:t>
            </w:r>
            <w:proofErr w:type="gramEnd"/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используя химическую терминологию, дают характеристику </w:t>
            </w:r>
            <w:r w:rsidR="000906F1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классификации элементов </w:t>
            </w:r>
            <w:r w:rsidR="00F330F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используя </w:t>
            </w:r>
            <w:r w:rsidR="00B5467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слова</w:t>
            </w:r>
            <w:r w:rsidR="00F330F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фразы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  <w:r w:rsidR="000906F1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906F1"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Периодическая таблица химических элементов, </w:t>
            </w:r>
            <w:r w:rsidR="000906F1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химических элементов, атомная масса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периодические свойства, химический элемент</w:t>
            </w:r>
            <w:r w:rsidR="000906F1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10954" w:rsidRPr="002C358E" w:rsidTr="00356D09">
        <w:trPr>
          <w:cantSplit/>
          <w:trHeight w:val="2579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Привитие ценностей </w:t>
            </w:r>
          </w:p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Уважение</w:t>
            </w:r>
          </w:p>
          <w:p w:rsidR="00B546A8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формирование уважения</w:t>
            </w:r>
            <w:r w:rsidR="002B56D2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и толерантности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к мнению одноклассников во время обсуждения </w:t>
            </w:r>
            <w:r w:rsidR="002B56D2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основных идей</w:t>
            </w:r>
          </w:p>
          <w:p w:rsidR="00210954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Дружелюбие</w:t>
            </w:r>
          </w:p>
          <w:p w:rsidR="00210954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Необходимость совместного  планирования деятельности при работе в группах обеспечивает терпимость и дружелюбные отношения учащихся</w:t>
            </w:r>
          </w:p>
          <w:p w:rsidR="00210954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Общенациональная идея «</w:t>
            </w: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Мәңгілі</w:t>
            </w:r>
            <w:proofErr w:type="gramStart"/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</w:t>
            </w:r>
            <w:proofErr w:type="gramEnd"/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ел</w:t>
            </w:r>
            <w:r w:rsidRPr="001405F6">
              <w:rPr>
                <w:rFonts w:ascii="Times New Roman" w:hAnsi="Times New Roman" w:cs="Times New Roman"/>
                <w:b/>
                <w:sz w:val="24"/>
                <w:szCs w:val="24"/>
                <w:lang w:val="ru-RU" w:eastAsia="en-GB"/>
              </w:rPr>
              <w:t>»</w:t>
            </w:r>
          </w:p>
          <w:p w:rsidR="00FE2D25" w:rsidRDefault="00FE2D25" w:rsidP="00FE2D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Независимость Казахстана и Астана</w:t>
            </w:r>
            <w:r w:rsidR="00146D02" w:rsidRP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.</w:t>
            </w:r>
            <w:r w:rsidRP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</w:t>
            </w:r>
            <w:r w:rsidR="002B56D2" w:rsidRP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</w:t>
            </w:r>
          </w:p>
          <w:p w:rsidR="00210954" w:rsidRPr="00FE2D25" w:rsidRDefault="00FE2D25" w:rsidP="00FE2D2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Экономический рост на основе индустриализации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инноваций.</w:t>
            </w:r>
          </w:p>
        </w:tc>
      </w:tr>
      <w:tr w:rsidR="00210954" w:rsidRPr="002C358E" w:rsidTr="00356D09">
        <w:trPr>
          <w:cantSplit/>
          <w:trHeight w:val="103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Межпредметные связи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B56D2" w:rsidRPr="001405F6" w:rsidRDefault="00210954" w:rsidP="002B56D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- </w:t>
            </w:r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Естествознание</w:t>
            </w:r>
            <w:proofErr w:type="gramStart"/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="002B56D2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5,</w:t>
            </w:r>
            <w:r w:rsidR="002B56D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6кл.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Вещества и материалы</w:t>
            </w:r>
            <w:r w:rsidR="00FE2D25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вещества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146D02" w:rsidRPr="0044428C" w:rsidRDefault="002B56D2" w:rsidP="00FE2D25">
            <w:pPr>
              <w:widowControl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- 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Б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иология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: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</w:t>
            </w:r>
            <w:r w:rsidR="00FE2D25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6кл. Х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имический состав клетки </w:t>
            </w:r>
          </w:p>
        </w:tc>
      </w:tr>
      <w:tr w:rsidR="00210954" w:rsidRPr="0084430A" w:rsidTr="00FE2D25">
        <w:trPr>
          <w:cantSplit/>
          <w:trHeight w:val="117"/>
        </w:trPr>
        <w:tc>
          <w:tcPr>
            <w:tcW w:w="1804" w:type="pct"/>
            <w:gridSpan w:val="3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FE2D25">
            <w:pPr>
              <w:spacing w:line="240" w:lineRule="auto"/>
              <w:ind w:left="-468" w:firstLine="46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Предварительные знания</w:t>
            </w:r>
          </w:p>
        </w:tc>
        <w:tc>
          <w:tcPr>
            <w:tcW w:w="3196" w:type="pct"/>
            <w:gridSpan w:val="5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B12D8E" w:rsidP="00D47D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Химически</w:t>
            </w:r>
            <w:r w:rsidR="007007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реакции</w:t>
            </w:r>
            <w:r w:rsidR="007007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7</w:t>
            </w:r>
            <w:r w:rsidR="00146D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</w:t>
            </w:r>
            <w:r w:rsidR="0070078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210954" w:rsidRPr="00FE2D25" w:rsidTr="00356D09">
        <w:trPr>
          <w:trHeight w:val="77"/>
        </w:trPr>
        <w:tc>
          <w:tcPr>
            <w:tcW w:w="5000" w:type="pct"/>
            <w:gridSpan w:val="8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Ход урока</w:t>
            </w:r>
          </w:p>
        </w:tc>
      </w:tr>
      <w:tr w:rsidR="00210954" w:rsidRPr="001405F6" w:rsidTr="00356D09">
        <w:trPr>
          <w:trHeight w:val="528"/>
        </w:trPr>
        <w:tc>
          <w:tcPr>
            <w:tcW w:w="134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Запланированные этапы урока</w:t>
            </w:r>
          </w:p>
        </w:tc>
        <w:tc>
          <w:tcPr>
            <w:tcW w:w="284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Запланированная деятельность на уроке </w:t>
            </w:r>
          </w:p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Ресурсы</w:t>
            </w:r>
          </w:p>
        </w:tc>
      </w:tr>
      <w:tr w:rsidR="00210954" w:rsidRPr="002C358E" w:rsidTr="00356D09">
        <w:trPr>
          <w:trHeight w:val="122"/>
        </w:trPr>
        <w:tc>
          <w:tcPr>
            <w:tcW w:w="134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CD061B" w:rsidRDefault="00AE5B42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Мотивационный этап</w:t>
            </w:r>
            <w:r w:rsidR="00CD0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210954" w:rsidRPr="001405F6" w:rsidRDefault="00146D02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CD0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мин.</w:t>
            </w:r>
          </w:p>
        </w:tc>
        <w:tc>
          <w:tcPr>
            <w:tcW w:w="284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Приветствие класса.</w:t>
            </w:r>
          </w:p>
          <w:p w:rsidR="00210954" w:rsidRPr="001405F6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Проверка готовности класса к уроку</w:t>
            </w:r>
          </w:p>
          <w:p w:rsidR="00444FB6" w:rsidRPr="001405F6" w:rsidRDefault="00DC4473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bCs/>
                <w:color w:val="000000" w:themeColor="text1"/>
              </w:rPr>
            </w:pPr>
            <w:r w:rsidRPr="001405F6">
              <w:rPr>
                <w:rStyle w:val="a8"/>
                <w:color w:val="000000" w:themeColor="text1"/>
              </w:rPr>
              <w:t>Начало урока:</w:t>
            </w:r>
            <w:r w:rsidRPr="001405F6">
              <w:rPr>
                <w:rStyle w:val="apple-converted-space"/>
                <w:b/>
                <w:bCs/>
                <w:color w:val="000000" w:themeColor="text1"/>
              </w:rPr>
              <w:t> </w:t>
            </w:r>
            <w:r w:rsidR="00444FB6" w:rsidRPr="001405F6">
              <w:rPr>
                <w:b/>
                <w:bCs/>
                <w:color w:val="000000" w:themeColor="text1"/>
              </w:rPr>
              <w:t>"Круг радости "</w:t>
            </w:r>
            <w:r w:rsidR="00D47D6E">
              <w:rPr>
                <w:b/>
                <w:bCs/>
                <w:color w:val="000000" w:themeColor="text1"/>
              </w:rPr>
              <w:t xml:space="preserve"> (1</w:t>
            </w:r>
            <w:r w:rsidR="00CD061B">
              <w:rPr>
                <w:b/>
                <w:bCs/>
                <w:color w:val="000000" w:themeColor="text1"/>
              </w:rPr>
              <w:t xml:space="preserve"> мин)</w:t>
            </w:r>
          </w:p>
          <w:p w:rsidR="00444FB6" w:rsidRPr="001405F6" w:rsidRDefault="00444FB6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1405F6">
              <w:rPr>
                <w:b/>
                <w:bCs/>
                <w:color w:val="000000" w:themeColor="text1"/>
              </w:rPr>
              <w:t xml:space="preserve">Цель:  </w:t>
            </w:r>
            <w:r w:rsidRPr="001405F6">
              <w:rPr>
                <w:bCs/>
                <w:color w:val="000000" w:themeColor="text1"/>
              </w:rPr>
              <w:t>Создание благоприятного психологического климата</w:t>
            </w:r>
          </w:p>
          <w:p w:rsidR="00444FB6" w:rsidRPr="001405F6" w:rsidRDefault="00444FB6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1405F6">
              <w:rPr>
                <w:b/>
                <w:bCs/>
                <w:color w:val="000000" w:themeColor="text1"/>
              </w:rPr>
              <w:t xml:space="preserve">Организация: </w:t>
            </w:r>
            <w:r w:rsidRPr="001405F6">
              <w:rPr>
                <w:bCs/>
                <w:color w:val="000000" w:themeColor="text1"/>
              </w:rPr>
              <w:t xml:space="preserve">Учащиеся становятся в круг </w:t>
            </w:r>
          </w:p>
          <w:p w:rsidR="00444FB6" w:rsidRPr="001405F6" w:rsidRDefault="00444FB6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1405F6">
              <w:rPr>
                <w:bCs/>
                <w:color w:val="000000" w:themeColor="text1"/>
              </w:rPr>
              <w:t xml:space="preserve">Ведущий говорит «Повернитесь к соседу и пожелайте ему всего хорошего на сегодняшний день и пожмите </w:t>
            </w:r>
            <w:r w:rsidRPr="001405F6">
              <w:rPr>
                <w:bCs/>
                <w:color w:val="000000" w:themeColor="text1"/>
              </w:rPr>
              <w:lastRenderedPageBreak/>
              <w:t xml:space="preserve">руку». Поменяйте соседа и повторите действие. </w:t>
            </w:r>
            <w:r w:rsidR="00D47D6E">
              <w:rPr>
                <w:bCs/>
                <w:color w:val="000000" w:themeColor="text1"/>
              </w:rPr>
              <w:t>В</w:t>
            </w:r>
            <w:r w:rsidRPr="001405F6">
              <w:rPr>
                <w:bCs/>
                <w:color w:val="000000" w:themeColor="text1"/>
              </w:rPr>
              <w:t xml:space="preserve">се берутся за руки и по очереди желают сразу всему классу. </w:t>
            </w:r>
          </w:p>
          <w:p w:rsidR="00565E78" w:rsidRDefault="00565E78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lang w:eastAsia="en-GB"/>
              </w:rPr>
            </w:pPr>
          </w:p>
          <w:p w:rsidR="00565E78" w:rsidRDefault="00565E78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  <w:bCs/>
                <w:color w:val="000000" w:themeColor="text1"/>
              </w:rPr>
            </w:pPr>
            <w:r w:rsidRPr="00356D09">
              <w:rPr>
                <w:b/>
                <w:color w:val="000000" w:themeColor="text1"/>
                <w:lang w:eastAsia="en-GB"/>
              </w:rPr>
              <w:t>Деление учащихся на группы</w:t>
            </w:r>
            <w:r w:rsidRPr="00356D09">
              <w:rPr>
                <w:b/>
                <w:color w:val="000000"/>
                <w:shd w:val="clear" w:color="auto" w:fill="FFFFFF"/>
              </w:rPr>
              <w:t xml:space="preserve"> по жребию (1 мин). </w:t>
            </w:r>
            <w:r w:rsidRPr="001405F6">
              <w:rPr>
                <w:color w:val="000000"/>
                <w:shd w:val="clear" w:color="auto" w:fill="FFFFFF"/>
              </w:rPr>
              <w:t xml:space="preserve">В корзине находиться </w:t>
            </w:r>
            <w:r w:rsidRPr="001405F6">
              <w:rPr>
                <w:color w:val="000000"/>
              </w:rPr>
              <w:t>листочки разного цвета — команды красных, желтых, синих.</w:t>
            </w:r>
          </w:p>
          <w:p w:rsidR="00565E78" w:rsidRDefault="00565E78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  <w:bCs/>
                <w:color w:val="000000" w:themeColor="text1"/>
              </w:rPr>
            </w:pPr>
          </w:p>
          <w:p w:rsidR="00444FB6" w:rsidRPr="001405F6" w:rsidRDefault="00592B63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apple-converted-space"/>
                <w:b/>
                <w:bCs/>
                <w:color w:val="000000" w:themeColor="text1"/>
              </w:rPr>
            </w:pPr>
            <w:r w:rsidRPr="001405F6">
              <w:rPr>
                <w:rStyle w:val="apple-converted-space"/>
                <w:b/>
                <w:bCs/>
                <w:color w:val="000000" w:themeColor="text1"/>
              </w:rPr>
              <w:t>Просмотр видео фрагмен</w:t>
            </w:r>
            <w:r w:rsidR="00146D02">
              <w:rPr>
                <w:rStyle w:val="apple-converted-space"/>
                <w:b/>
                <w:bCs/>
                <w:color w:val="000000" w:themeColor="text1"/>
              </w:rPr>
              <w:t xml:space="preserve">та </w:t>
            </w:r>
            <w:r w:rsidR="008E3D6B">
              <w:rPr>
                <w:rStyle w:val="apple-converted-space"/>
                <w:b/>
                <w:bCs/>
                <w:color w:val="000000" w:themeColor="text1"/>
              </w:rPr>
              <w:t>"</w:t>
            </w:r>
            <w:r w:rsidR="008E3D6B" w:rsidRPr="008E3D6B">
              <w:rPr>
                <w:b/>
                <w:color w:val="000000"/>
                <w:szCs w:val="23"/>
                <w:shd w:val="clear" w:color="auto" w:fill="FFFFFF"/>
              </w:rPr>
              <w:t>Об истории открытия Периодического закона</w:t>
            </w:r>
            <w:r w:rsidR="008E3D6B">
              <w:rPr>
                <w:b/>
                <w:color w:val="000000"/>
                <w:szCs w:val="23"/>
                <w:shd w:val="clear" w:color="auto" w:fill="FFFFFF"/>
              </w:rPr>
              <w:t>"</w:t>
            </w:r>
            <w:r w:rsidR="008E3D6B" w:rsidRPr="008E3D6B">
              <w:rPr>
                <w:rStyle w:val="apple-converted-space"/>
                <w:b/>
                <w:bCs/>
                <w:color w:val="000000" w:themeColor="text1"/>
                <w:sz w:val="28"/>
              </w:rPr>
              <w:t xml:space="preserve"> </w:t>
            </w:r>
            <w:r w:rsidR="00146D02">
              <w:rPr>
                <w:rStyle w:val="apple-converted-space"/>
                <w:b/>
                <w:bCs/>
                <w:color w:val="000000" w:themeColor="text1"/>
              </w:rPr>
              <w:t>(2</w:t>
            </w:r>
            <w:r w:rsidRPr="001405F6">
              <w:rPr>
                <w:rStyle w:val="apple-converted-space"/>
                <w:b/>
                <w:bCs/>
                <w:color w:val="000000" w:themeColor="text1"/>
              </w:rPr>
              <w:t xml:space="preserve"> мин)</w:t>
            </w:r>
            <w:r w:rsidR="002B56D2">
              <w:rPr>
                <w:rStyle w:val="apple-converted-space"/>
                <w:b/>
                <w:bCs/>
                <w:color w:val="000000" w:themeColor="text1"/>
              </w:rPr>
              <w:t xml:space="preserve"> постановка проблемного вопроса.</w:t>
            </w:r>
          </w:p>
          <w:p w:rsidR="006B5487" w:rsidRPr="001405F6" w:rsidRDefault="006B5487" w:rsidP="0044428C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405F6">
              <w:rPr>
                <w:b/>
                <w:bCs/>
                <w:i/>
                <w:iCs/>
                <w:color w:val="000000" w:themeColor="text1"/>
                <w:shd w:val="clear" w:color="auto" w:fill="FFFFFF"/>
              </w:rPr>
              <w:t>Беседа</w:t>
            </w:r>
            <w:r w:rsidR="00DC4473" w:rsidRPr="001405F6">
              <w:rPr>
                <w:color w:val="000000" w:themeColor="text1"/>
              </w:rPr>
              <w:t> </w:t>
            </w:r>
            <w:r w:rsidR="00CD061B">
              <w:rPr>
                <w:color w:val="000000" w:themeColor="text1"/>
              </w:rPr>
              <w:t xml:space="preserve"> (</w:t>
            </w:r>
            <w:r w:rsidR="00356D09" w:rsidRPr="00356D09">
              <w:rPr>
                <w:b/>
                <w:color w:val="000000" w:themeColor="text1"/>
              </w:rPr>
              <w:t>2</w:t>
            </w:r>
            <w:r w:rsidR="00CD061B" w:rsidRPr="00CD061B">
              <w:rPr>
                <w:b/>
                <w:color w:val="000000" w:themeColor="text1"/>
              </w:rPr>
              <w:t xml:space="preserve"> мин.</w:t>
            </w:r>
            <w:r w:rsidR="00CD061B">
              <w:rPr>
                <w:b/>
                <w:color w:val="000000" w:themeColor="text1"/>
              </w:rPr>
              <w:t>)</w:t>
            </w:r>
            <w:r w:rsidR="00CD061B">
              <w:rPr>
                <w:color w:val="000000" w:themeColor="text1"/>
              </w:rPr>
              <w:t xml:space="preserve"> </w:t>
            </w:r>
            <w:r w:rsidRPr="001405F6">
              <w:rPr>
                <w:color w:val="000000" w:themeColor="text1"/>
                <w:shd w:val="clear" w:color="auto" w:fill="FFFFFF"/>
              </w:rPr>
              <w:t xml:space="preserve">В середине XIX </w:t>
            </w:r>
            <w:proofErr w:type="gramStart"/>
            <w:r w:rsidRPr="001405F6">
              <w:rPr>
                <w:color w:val="000000" w:themeColor="text1"/>
                <w:shd w:val="clear" w:color="auto" w:fill="FFFFFF"/>
              </w:rPr>
              <w:t>в</w:t>
            </w:r>
            <w:proofErr w:type="gramEnd"/>
            <w:r w:rsidRPr="001405F6">
              <w:rPr>
                <w:color w:val="000000" w:themeColor="text1"/>
                <w:shd w:val="clear" w:color="auto" w:fill="FFFFFF"/>
              </w:rPr>
              <w:t xml:space="preserve">. </w:t>
            </w:r>
            <w:proofErr w:type="gramStart"/>
            <w:r w:rsidRPr="001405F6">
              <w:rPr>
                <w:color w:val="000000" w:themeColor="text1"/>
                <w:shd w:val="clear" w:color="auto" w:fill="FFFFFF"/>
              </w:rPr>
              <w:t>знаний</w:t>
            </w:r>
            <w:proofErr w:type="gramEnd"/>
            <w:r w:rsidRPr="001405F6">
              <w:rPr>
                <w:color w:val="000000" w:themeColor="text1"/>
                <w:shd w:val="clear" w:color="auto" w:fill="FFFFFF"/>
              </w:rPr>
              <w:t xml:space="preserve"> о химических элементах стало достаточно, а число элементов возросло настолько, что в науке возникла естественная потребность в их классификации.</w:t>
            </w:r>
            <w:r w:rsidRPr="001405F6">
              <w:rPr>
                <w:rStyle w:val="apple-converted-space"/>
                <w:color w:val="000000" w:themeColor="text1"/>
                <w:shd w:val="clear" w:color="auto" w:fill="FFFFFF"/>
              </w:rPr>
              <w:t> </w:t>
            </w:r>
          </w:p>
          <w:p w:rsidR="006B5487" w:rsidRPr="001405F6" w:rsidRDefault="006B5487" w:rsidP="00356D09">
            <w:pPr>
              <w:pStyle w:val="a7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1405F6">
              <w:rPr>
                <w:color w:val="000000" w:themeColor="text1"/>
              </w:rPr>
              <w:t>1. Что такое классификация?</w:t>
            </w:r>
            <w:r w:rsidR="00356D09" w:rsidRPr="001405F6">
              <w:rPr>
                <w:color w:val="000000" w:themeColor="text1"/>
              </w:rPr>
              <w:t xml:space="preserve"> (</w:t>
            </w:r>
            <w:r w:rsidR="00356D09" w:rsidRPr="001405F6">
              <w:rPr>
                <w:b/>
                <w:color w:val="000000" w:themeColor="text1"/>
                <w:shd w:val="clear" w:color="auto" w:fill="FFFFFF"/>
              </w:rPr>
              <w:t>Классификация</w:t>
            </w:r>
            <w:r w:rsidR="00356D09" w:rsidRPr="001405F6">
              <w:rPr>
                <w:color w:val="000000" w:themeColor="text1"/>
                <w:shd w:val="clear" w:color="auto" w:fill="FFFFFF"/>
              </w:rPr>
              <w:t> — это осмысленный порядок вещей, явлений, разделение их на разновидности согласно каким-либо важным признакам</w:t>
            </w:r>
            <w:r w:rsidR="00356D09" w:rsidRPr="001405F6">
              <w:rPr>
                <w:color w:val="000000" w:themeColor="text1"/>
              </w:rPr>
              <w:t>)</w:t>
            </w:r>
          </w:p>
          <w:p w:rsidR="00A13BD0" w:rsidRPr="001405F6" w:rsidRDefault="006B5487" w:rsidP="0044428C">
            <w:pPr>
              <w:pStyle w:val="a7"/>
              <w:spacing w:before="0" w:beforeAutospacing="0" w:after="0" w:afterAutospacing="0"/>
              <w:rPr>
                <w:color w:val="000000" w:themeColor="text1"/>
              </w:rPr>
            </w:pPr>
            <w:r w:rsidRPr="001405F6">
              <w:rPr>
                <w:color w:val="000000" w:themeColor="text1"/>
              </w:rPr>
              <w:t>2. Кто из ученых-химиков предпринимал попытки классификации химических элементов? Какие характеристики они брали за основу?</w:t>
            </w:r>
            <w:r w:rsidR="00247C73" w:rsidRPr="001405F6">
              <w:rPr>
                <w:color w:val="000000" w:themeColor="text1"/>
              </w:rPr>
              <w:t xml:space="preserve"> </w:t>
            </w:r>
            <w:r w:rsidR="00DC4473" w:rsidRPr="001405F6">
              <w:rPr>
                <w:color w:val="000000" w:themeColor="text1"/>
              </w:rPr>
              <w:t>(Ответы разные.)</w:t>
            </w:r>
          </w:p>
          <w:p w:rsidR="00356D09" w:rsidRDefault="00356D09" w:rsidP="0044428C">
            <w:pPr>
              <w:pStyle w:val="a7"/>
              <w:spacing w:before="0" w:beforeAutospacing="0" w:after="0" w:afterAutospacing="0"/>
              <w:rPr>
                <w:b/>
                <w:color w:val="000000" w:themeColor="text1"/>
                <w:u w:val="single"/>
              </w:rPr>
            </w:pPr>
          </w:p>
          <w:p w:rsidR="00356D09" w:rsidRDefault="00210954" w:rsidP="0044428C">
            <w:pPr>
              <w:pStyle w:val="a7"/>
              <w:spacing w:before="0" w:beforeAutospacing="0" w:after="0" w:afterAutospacing="0"/>
              <w:rPr>
                <w:bCs/>
                <w:color w:val="000000" w:themeColor="text1"/>
              </w:rPr>
            </w:pPr>
            <w:r w:rsidRPr="00356D09">
              <w:rPr>
                <w:b/>
                <w:color w:val="000000" w:themeColor="text1"/>
                <w:u w:val="single"/>
              </w:rPr>
              <w:t>Определение темы урока</w:t>
            </w:r>
            <w:r w:rsidRPr="00356D09">
              <w:rPr>
                <w:b/>
                <w:color w:val="000000" w:themeColor="text1"/>
              </w:rPr>
              <w:t xml:space="preserve"> </w:t>
            </w:r>
            <w:r w:rsidR="00356D09" w:rsidRPr="00356D09">
              <w:rPr>
                <w:b/>
                <w:color w:val="000000" w:themeColor="text1"/>
              </w:rPr>
              <w:t xml:space="preserve"> (4 мин)</w:t>
            </w:r>
            <w:r w:rsidR="00356D09">
              <w:rPr>
                <w:color w:val="000000" w:themeColor="text1"/>
              </w:rPr>
              <w:t xml:space="preserve"> </w:t>
            </w:r>
          </w:p>
          <w:p w:rsidR="00210954" w:rsidRPr="001405F6" w:rsidRDefault="00210954" w:rsidP="0044428C">
            <w:pPr>
              <w:pStyle w:val="a7"/>
              <w:spacing w:before="0" w:beforeAutospacing="0" w:after="0" w:afterAutospacing="0"/>
              <w:rPr>
                <w:color w:val="000000" w:themeColor="text1"/>
              </w:rPr>
            </w:pPr>
            <w:r w:rsidRPr="001405F6">
              <w:rPr>
                <w:bCs/>
                <w:color w:val="000000" w:themeColor="text1"/>
              </w:rPr>
              <w:t>«</w:t>
            </w:r>
            <w:r w:rsidR="00A13BD0" w:rsidRPr="001405F6">
              <w:rPr>
                <w:color w:val="000000" w:themeColor="text1"/>
              </w:rPr>
              <w:t>История создания периодической таблицы химических элементов</w:t>
            </w:r>
            <w:r w:rsidRPr="001405F6">
              <w:rPr>
                <w:bCs/>
                <w:color w:val="000000" w:themeColor="text1"/>
                <w:lang w:val="kk-KZ"/>
              </w:rPr>
              <w:t>»</w:t>
            </w:r>
          </w:p>
          <w:p w:rsidR="00210954" w:rsidRPr="001405F6" w:rsidRDefault="00210954" w:rsidP="0044428C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ru-RU"/>
              </w:rPr>
              <w:t>Цели обучения</w:t>
            </w:r>
            <w:r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7901B1"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/>
              </w:rPr>
              <w:t>определяются с учащимися и записываются на доске</w:t>
            </w: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:</w:t>
            </w:r>
          </w:p>
          <w:p w:rsidR="00D47D6E" w:rsidRPr="00FE2D25" w:rsidRDefault="00592B63" w:rsidP="00D47D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u-RU" w:eastAsia="en-GB"/>
              </w:rPr>
              <w:t>-</w:t>
            </w: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 w:eastAsia="en-GB"/>
              </w:rPr>
              <w:t xml:space="preserve"> </w:t>
            </w:r>
            <w:r w:rsid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называть</w:t>
            </w:r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виды классификации элементов на примере работ И.Дёберейнера, Дж</w:t>
            </w:r>
            <w:proofErr w:type="gramStart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D47D6E" w:rsidRPr="00FE2D25" w:rsidRDefault="00D47D6E" w:rsidP="00D47D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опоставлять</w:t>
            </w:r>
            <w:r w:rsidRPr="00FE2D25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 xml:space="preserve"> различные классификационные таблицы</w:t>
            </w: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примере работ И.Дёберейнера, Дж</w:t>
            </w:r>
            <w:proofErr w:type="gramStart"/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D47D6E" w:rsidRDefault="00D47D6E" w:rsidP="00D47D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объяснять </w:t>
            </w: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преимущества и недостатки каждой теории.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D809D1" w:rsidRPr="007901B1" w:rsidRDefault="007901B1" w:rsidP="00D47D6E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ru-RU"/>
              </w:rPr>
            </w:pPr>
            <w:r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ru-RU"/>
              </w:rPr>
              <w:t>Разрабатываем к</w:t>
            </w:r>
            <w:r w:rsidR="00210954"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ru-RU"/>
              </w:rPr>
              <w:t>ритерии успеха:</w:t>
            </w:r>
            <w:r w:rsidR="00456895" w:rsidRPr="007901B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  <w:lang w:val="ru-RU"/>
              </w:rPr>
              <w:t xml:space="preserve"> </w:t>
            </w:r>
          </w:p>
          <w:p w:rsidR="00326C0A" w:rsidRPr="001405F6" w:rsidRDefault="00326C0A" w:rsidP="0044428C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Применяет ранее полученные знания о </w:t>
            </w:r>
            <w:r w:rsidR="00A13BD0"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классификациях.</w:t>
            </w:r>
            <w:r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</w:p>
          <w:p w:rsidR="00D47D6E" w:rsidRPr="00FE2D25" w:rsidRDefault="00A13BD0" w:rsidP="00D47D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/>
              </w:rPr>
              <w:t>-</w:t>
            </w:r>
            <w:r w:rsidR="00592B63" w:rsidRPr="001405F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азывает виды классификации элементов на примере работ И.Дёберейнера, Дж</w:t>
            </w:r>
            <w:proofErr w:type="gramStart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D47D6E" w:rsidRPr="00FE2D25" w:rsidRDefault="00D47D6E" w:rsidP="00D47D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</w:t>
            </w:r>
            <w:r w:rsidRPr="00FE2D25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опоставляет различные классификационные таблицы</w:t>
            </w: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примере работ И.Дёберейнера, Дж</w:t>
            </w:r>
            <w:proofErr w:type="gramStart"/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D47D6E" w:rsidRDefault="00D47D6E" w:rsidP="00D47D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объясняет преимущества и недостатки каждой теории.</w:t>
            </w:r>
          </w:p>
          <w:p w:rsidR="00210954" w:rsidRPr="002B56D2" w:rsidRDefault="00210954" w:rsidP="00D47D6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8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326C0A" w:rsidRPr="001405F6" w:rsidRDefault="00326C0A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1405F6" w:rsidRDefault="00B12D8E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565E78" w:rsidRDefault="00565E78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5D57" w:rsidRPr="008E3D6B" w:rsidRDefault="00592B63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Видео фрагмент </w:t>
            </w:r>
            <w:r w:rsidR="008E3D6B" w:rsidRPr="008E3D6B">
              <w:rPr>
                <w:rStyle w:val="apple-converted-space"/>
                <w:bCs/>
                <w:color w:val="000000" w:themeColor="text1"/>
                <w:lang w:val="ru-RU"/>
              </w:rPr>
              <w:t>"</w:t>
            </w:r>
            <w:r w:rsidR="008E3D6B" w:rsidRPr="008E3D6B">
              <w:rPr>
                <w:rFonts w:ascii="Times New Roman" w:hAnsi="Times New Roman" w:cs="Times New Roman"/>
                <w:color w:val="000000"/>
                <w:sz w:val="24"/>
                <w:szCs w:val="23"/>
                <w:shd w:val="clear" w:color="auto" w:fill="FFFFFF"/>
                <w:lang w:val="ru-RU"/>
              </w:rPr>
              <w:t>Об истории открытия Периодического закона</w:t>
            </w:r>
            <w:r w:rsidR="008E3D6B" w:rsidRPr="008E3D6B">
              <w:rPr>
                <w:color w:val="000000"/>
                <w:szCs w:val="23"/>
                <w:shd w:val="clear" w:color="auto" w:fill="FFFFFF"/>
                <w:lang w:val="ru-RU"/>
              </w:rPr>
              <w:t>"</w:t>
            </w:r>
            <w:r w:rsidR="008E3D6B" w:rsidRPr="008E3D6B">
              <w:rPr>
                <w:rStyle w:val="apple-converted-space"/>
                <w:rFonts w:ascii="Times New Roman" w:hAnsi="Times New Roman" w:cs="Times New Roman"/>
                <w:b/>
                <w:bCs/>
                <w:color w:val="000000" w:themeColor="text1"/>
                <w:sz w:val="28"/>
                <w:lang w:val="ru-RU"/>
              </w:rPr>
              <w:t xml:space="preserve"> 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youtube</w:t>
            </w:r>
            <w:proofErr w:type="spellEnd"/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watch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=</w:t>
            </w:r>
            <w:proofErr w:type="spellStart"/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jmOUDasL</w:t>
            </w:r>
            <w:proofErr w:type="spellEnd"/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_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8E3D6B" w:rsidRPr="008E3D6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  <w:p w:rsidR="00BB5D57" w:rsidRDefault="00BB5D57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5D57" w:rsidRDefault="00BB5D57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5D57" w:rsidRDefault="00BB5D57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B5D57" w:rsidRDefault="00BB5D57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E3D6B" w:rsidRDefault="008E3D6B" w:rsidP="002F3D17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Учебник, рабочая тетрадь.</w:t>
            </w:r>
          </w:p>
          <w:p w:rsidR="00BB5D57" w:rsidRDefault="00BB5D57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</w:p>
          <w:p w:rsidR="00BB5D57" w:rsidRPr="002F3D17" w:rsidRDefault="002F3D17" w:rsidP="002F3D17">
            <w:pPr>
              <w:spacing w:line="240" w:lineRule="auto"/>
              <w:jc w:val="both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Карточки: </w:t>
            </w:r>
            <w:r w:rsidRPr="002F3D17">
              <w:rPr>
                <w:rFonts w:ascii="Times New Roman" w:hAnsi="Times New Roman"/>
                <w:sz w:val="24"/>
                <w:lang w:val="ru-RU"/>
              </w:rPr>
              <w:t>красные, желтые, зеленные</w:t>
            </w:r>
          </w:p>
        </w:tc>
      </w:tr>
      <w:tr w:rsidR="00210954" w:rsidRPr="00565E78" w:rsidTr="00356D09">
        <w:trPr>
          <w:trHeight w:val="402"/>
        </w:trPr>
        <w:tc>
          <w:tcPr>
            <w:tcW w:w="134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AE5B42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Операционный этап</w:t>
            </w:r>
          </w:p>
          <w:p w:rsidR="00210954" w:rsidRPr="001405F6" w:rsidRDefault="00356D09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="00CD0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мин.</w:t>
            </w:r>
          </w:p>
        </w:tc>
        <w:tc>
          <w:tcPr>
            <w:tcW w:w="284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AE5B42" w:rsidRPr="001405F6" w:rsidRDefault="003E002E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en-GB"/>
              </w:rPr>
              <w:t>Ромашка Блума</w:t>
            </w:r>
            <w:r w:rsidR="00356D0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en-GB"/>
              </w:rPr>
              <w:t xml:space="preserve"> (5 мин = 2мин подготовка вопросов 3</w:t>
            </w:r>
            <w:r w:rsidR="00CD061B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en-GB"/>
              </w:rPr>
              <w:t xml:space="preserve"> мин на ответ команд)</w:t>
            </w:r>
            <w:r w:rsidR="00AE5B42" w:rsidRPr="001405F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ru-RU" w:eastAsia="en-GB"/>
              </w:rPr>
              <w:t xml:space="preserve"> </w:t>
            </w:r>
          </w:p>
          <w:p w:rsidR="00AE5B42" w:rsidRPr="0044428C" w:rsidRDefault="00AE5B42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val="ru-RU" w:eastAsia="ru-RU"/>
              </w:rPr>
            </w:pPr>
            <w:r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Перед изучением учебного текста ребятам ставится задача: составить к нему список вопросов.</w:t>
            </w:r>
            <w:r w:rsidRPr="0044428C">
              <w:rPr>
                <w:rFonts w:ascii="Times New Roman" w:eastAsia="+mn-ea" w:hAnsi="Times New Roman" w:cs="Times New Roman"/>
                <w:bCs/>
                <w:color w:val="000000"/>
                <w:kern w:val="24"/>
                <w:sz w:val="24"/>
                <w:szCs w:val="24"/>
                <w:lang w:val="ru-RU" w:eastAsia="ru-RU"/>
              </w:rPr>
              <w:t xml:space="preserve"> </w:t>
            </w:r>
          </w:p>
          <w:p w:rsidR="00E664A4" w:rsidRDefault="007901B1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Для изучения темы ученики в группах</w:t>
            </w:r>
            <w:r w:rsidR="00AE5B42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готовят </w:t>
            </w:r>
            <w:r w:rsidR="00356D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по 3</w:t>
            </w:r>
            <w:r w:rsidR="007326E1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</w:t>
            </w:r>
            <w:r w:rsidR="00AE5B42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вопросы </w:t>
            </w:r>
            <w:r w:rsidR="007326E1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по </w:t>
            </w:r>
            <w:r w:rsidR="00AE5B42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тексту</w:t>
            </w:r>
            <w:r w:rsidR="007326E1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учебника</w:t>
            </w:r>
            <w:r w:rsidR="00AE5B42" w:rsidRPr="0044428C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. </w:t>
            </w:r>
            <w:r w:rsidR="00F6097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После обмениваются </w:t>
            </w:r>
            <w:r w:rsidR="00F60978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lastRenderedPageBreak/>
              <w:t>вопросами и отвечают на них.</w:t>
            </w:r>
            <w:r w:rsidR="00356D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</w:t>
            </w:r>
          </w:p>
          <w:p w:rsidR="00CA6CAC" w:rsidRPr="00B45A59" w:rsidRDefault="00CA6CAC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B45A59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4"/>
                <w:szCs w:val="24"/>
                <w:lang w:val="ru-RU" w:eastAsia="en-GB"/>
              </w:rPr>
              <w:t>Критерии оценивания:</w:t>
            </w:r>
          </w:p>
          <w:p w:rsidR="00CA6CAC" w:rsidRDefault="00B45A59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- четко сформулированный вопрос.</w:t>
            </w:r>
          </w:p>
          <w:p w:rsidR="00CA6CAC" w:rsidRDefault="00CA6CAC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- вопрос соответствует теме урока.</w:t>
            </w:r>
          </w:p>
          <w:p w:rsidR="00CA6CAC" w:rsidRDefault="00CA6CAC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-дифференцированные вопросы.</w:t>
            </w:r>
          </w:p>
          <w:p w:rsidR="00356D09" w:rsidRDefault="00D47D6E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Взаимооценивание групп </w:t>
            </w:r>
            <w:r w:rsidR="00356D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при помощи слов</w:t>
            </w:r>
            <w:proofErr w:type="gramStart"/>
            <w:r w:rsidR="00356D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руппы оценивают друг друга)</w:t>
            </w:r>
          </w:p>
          <w:p w:rsidR="003C33D5" w:rsidRDefault="003C33D5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</w:p>
          <w:p w:rsidR="003C33D5" w:rsidRPr="003C33D5" w:rsidRDefault="003C33D5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3C33D5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Физминутка (1мин):</w:t>
            </w:r>
          </w:p>
          <w:p w:rsidR="003C33D5" w:rsidRPr="003C33D5" w:rsidRDefault="003C33D5" w:rsidP="003C33D5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3C33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Глубоко вздохнули: вот, мы набрали кислород.</w:t>
            </w:r>
          </w:p>
          <w:p w:rsidR="003C33D5" w:rsidRPr="003C33D5" w:rsidRDefault="003C33D5" w:rsidP="003C33D5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3C33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Выдохнув: из легких чистых газ уходит углекислый.</w:t>
            </w:r>
          </w:p>
          <w:p w:rsidR="003C33D5" w:rsidRPr="003C33D5" w:rsidRDefault="003C33D5" w:rsidP="003C33D5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3C33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Руки вверх, потом вперед – не поймать нам водород.</w:t>
            </w:r>
          </w:p>
          <w:p w:rsidR="003C33D5" w:rsidRPr="003C33D5" w:rsidRDefault="003C33D5" w:rsidP="003C33D5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3C33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Руки в стороны. Ходить. Будем с химией дружить</w:t>
            </w:r>
            <w:proofErr w:type="gramStart"/>
            <w:r w:rsidRPr="003C33D5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овторяем </w:t>
            </w:r>
            <w:r w:rsidR="00356D09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2 раза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)</w:t>
            </w:r>
          </w:p>
          <w:p w:rsidR="003C33D5" w:rsidRDefault="003C33D5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</w:p>
          <w:p w:rsidR="00F60978" w:rsidRPr="005E021A" w:rsidRDefault="00954B41" w:rsidP="0044428C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5E021A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Прокуроры-адвокаты</w:t>
            </w:r>
            <w:r w:rsidR="00D47D6E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(9</w:t>
            </w:r>
            <w:r w:rsidR="00CD061B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мин)</w:t>
            </w:r>
            <w:r w:rsidR="005E021A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. </w:t>
            </w:r>
            <w:r w:rsidR="00D47D6E" w:rsidRPr="00D47D6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</w:t>
            </w:r>
            <w:r w:rsidR="005E021A" w:rsidRPr="00D47D6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е</w:t>
            </w:r>
            <w:r w:rsid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рвая группа </w:t>
            </w:r>
            <w:proofErr w:type="gramStart"/>
            <w:r w:rsid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адвокаты</w:t>
            </w:r>
            <w:proofErr w:type="gramEnd"/>
            <w:r w:rsid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а вторая прокуроры.  </w:t>
            </w:r>
          </w:p>
          <w:p w:rsidR="00D47D6E" w:rsidRDefault="00954B41" w:rsidP="00D47D6E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954B41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Цель: </w:t>
            </w:r>
            <w:r w:rsidRPr="00954B41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Совершенствование навыков критического мышления и саморегуляции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.</w:t>
            </w:r>
          </w:p>
          <w:p w:rsidR="007326E1" w:rsidRDefault="005E021A" w:rsidP="00D47D6E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 w:rsidRP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Прокуроры ищут в новом учебном материале все отрицательные стороны, а адвокаты </w:t>
            </w:r>
            <w:proofErr w:type="gramStart"/>
            <w:r w:rsidRP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-п</w:t>
            </w:r>
            <w:proofErr w:type="gramEnd"/>
            <w:r w:rsidRPr="005E021A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оложительные стороны 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. </w:t>
            </w:r>
            <w:r w:rsidR="0070795B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П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осле каждая из групп отстаивает свою сторону.</w:t>
            </w:r>
          </w:p>
          <w:p w:rsidR="0070795B" w:rsidRDefault="0070795B" w:rsidP="005E021A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Критерии оценивания:</w:t>
            </w:r>
          </w:p>
          <w:p w:rsidR="0070795B" w:rsidRDefault="0070795B" w:rsidP="005E021A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- четкость приведенных аргументов;</w:t>
            </w:r>
          </w:p>
          <w:p w:rsidR="0070795B" w:rsidRDefault="0070795B" w:rsidP="005E021A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- соответствие предоставляемых факторов пройденному материалу. </w:t>
            </w:r>
          </w:p>
          <w:p w:rsidR="0070795B" w:rsidRPr="001405F6" w:rsidRDefault="0070795B" w:rsidP="005E021A">
            <w:pPr>
              <w:tabs>
                <w:tab w:val="left" w:pos="0"/>
                <w:tab w:val="left" w:pos="34"/>
              </w:tabs>
              <w:spacing w:line="240" w:lineRule="auto"/>
              <w:ind w:right="40"/>
              <w:rPr>
                <w:rFonts w:ascii="Times New Roman" w:hAnsi="Times New Roman" w:cs="Times New Roman"/>
                <w:b/>
                <w:bCs/>
                <w:i/>
                <w:iCs/>
                <w:color w:val="000000" w:themeColor="text1"/>
                <w:sz w:val="24"/>
                <w:szCs w:val="24"/>
                <w:lang w:val="ru-RU" w:eastAsia="en-GB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Взаимооценивание в группах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.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у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чащиеся оценивают работу друг друга</w:t>
            </w:r>
            <w:r w:rsidR="00D47D6E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 xml:space="preserve"> в группе</w:t>
            </w:r>
            <w:r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ru-RU" w:eastAsia="en-GB"/>
              </w:rPr>
              <w:t>).</w:t>
            </w:r>
          </w:p>
        </w:tc>
        <w:tc>
          <w:tcPr>
            <w:tcW w:w="8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487DD3" w:rsidRPr="001405F6" w:rsidRDefault="00487DD3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10954" w:rsidRPr="00146D02" w:rsidTr="00356D09">
        <w:trPr>
          <w:trHeight w:val="998"/>
        </w:trPr>
        <w:tc>
          <w:tcPr>
            <w:tcW w:w="1348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Default="000B33D8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Рефлексивный этап </w:t>
            </w:r>
          </w:p>
          <w:p w:rsidR="00CD061B" w:rsidRPr="001405F6" w:rsidRDefault="00356D09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="00CD06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</w:t>
            </w:r>
          </w:p>
        </w:tc>
        <w:tc>
          <w:tcPr>
            <w:tcW w:w="2841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D455A1" w:rsidRPr="001405F6" w:rsidRDefault="00F177DB" w:rsidP="0044428C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Диаграмма Венна</w:t>
            </w:r>
            <w:r w:rsidR="005454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(13</w:t>
            </w:r>
            <w:r w:rsidR="00CD06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мин)</w:t>
            </w:r>
          </w:p>
          <w:p w:rsidR="00F177DB" w:rsidRPr="001405F6" w:rsidRDefault="00F177DB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Цель: </w:t>
            </w:r>
          </w:p>
          <w:p w:rsidR="00F177DB" w:rsidRPr="001405F6" w:rsidRDefault="00F177DB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Структурированный способ развития идей и мыслей. </w:t>
            </w:r>
          </w:p>
          <w:p w:rsidR="00F177DB" w:rsidRPr="001405F6" w:rsidRDefault="00F177DB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Организация: </w:t>
            </w:r>
          </w:p>
          <w:p w:rsidR="00DC5AA9" w:rsidRDefault="00F177DB" w:rsidP="0044428C">
            <w:pPr>
              <w:spacing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Индивидуально. </w:t>
            </w:r>
          </w:p>
          <w:p w:rsidR="00F177DB" w:rsidRPr="001405F6" w:rsidRDefault="00DC5AA9" w:rsidP="0044428C">
            <w:pPr>
              <w:spacing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C5AA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177DB"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Определите сходства и различия в работах учёных И.Доберейнера, Дж. Ньюлендса, Д.И. Менделеева. </w:t>
            </w:r>
          </w:p>
          <w:p w:rsidR="00F177DB" w:rsidRPr="001405F6" w:rsidRDefault="00DC5AA9" w:rsidP="0044428C">
            <w:pPr>
              <w:spacing w:line="240" w:lineRule="auto"/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DC5AA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F177DB"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Установите, какой вклад последовательно внёс каждый из них в создание современной периодической таблицы химических элементов?</w:t>
            </w:r>
          </w:p>
          <w:p w:rsidR="00D455A1" w:rsidRPr="001405F6" w:rsidRDefault="00D455A1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D455A1" w:rsidRPr="001405F6" w:rsidRDefault="003F64BB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F64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 w:rsidRPr="003F64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pict>
                <v:group id="_x0000_s1047" style="width:253.65pt;height:92.55pt;mso-position-horizontal-relative:char;mso-position-vertical-relative:line" coordorigin="1122,4987" coordsize="10977,3939">
                  <v:shapetype id="_x0000_t13" coordsize="21600,21600" o:spt="13" adj="16200,5400" path="m@0,l@0@1,0@1,0@2@0@2@0,21600,21600,10800xe">
                    <v:stroke joinstyle="miter"/>
                    <v:formulas>
                      <v:f eqn="val #0"/>
                      <v:f eqn="val #1"/>
                      <v:f eqn="sum height 0 #1"/>
                      <v:f eqn="sum 10800 0 #1"/>
                      <v:f eqn="sum width 0 #0"/>
                      <v:f eqn="prod @4 @3 10800"/>
                      <v:f eqn="sum width 0 @5"/>
                    </v:formulas>
                    <v:path o:connecttype="custom" o:connectlocs="@0,0;0,10800;@0,21600;21600,10800" o:connectangles="270,180,90,0" textboxrect="0,@1,@6,@2"/>
                    <v:handles>
                      <v:h position="#0,#1" xrange="0,21600" yrange="0,10800"/>
                    </v:handles>
                  </v:shapetype>
                  <v:shape id="_x0000_s1048" type="#_x0000_t13" style="position:absolute;left:1540;top:8303;width:10559;height:618" adj="20518,4486">
                    <v:textbox style="mso-next-textbox:#_x0000_s1048">
                      <w:txbxContent>
                        <w:p w:rsidR="00D455A1" w:rsidRPr="00B12D8E" w:rsidRDefault="00D455A1" w:rsidP="00D455A1">
                          <w:pPr>
                            <w:rPr>
                              <w:lang w:val="ru-RU"/>
                            </w:rPr>
                          </w:pPr>
                        </w:p>
                      </w:txbxContent>
                    </v:textbox>
                  </v:shape>
                  <v:oval id="_x0000_s1049" style="position:absolute;left:1122;top:4987;width:4677;height:3937" filled="f">
                    <v:textbox style="mso-next-textbox:#_x0000_s1049">
                      <w:txbxContent>
                        <w:p w:rsidR="00D455A1" w:rsidRPr="00D455A1" w:rsidRDefault="00D455A1" w:rsidP="00D455A1">
                          <w:pPr>
                            <w:ind w:left="-340" w:right="-284"/>
                            <w:jc w:val="center"/>
                            <w:rPr>
                              <w:sz w:val="14"/>
                              <w:szCs w:val="24"/>
                            </w:rPr>
                          </w:pPr>
                          <w:proofErr w:type="spellStart"/>
                          <w:r w:rsidRPr="00D455A1">
                            <w:rPr>
                              <w:sz w:val="14"/>
                              <w:szCs w:val="24"/>
                            </w:rPr>
                            <w:t>Триады</w:t>
                          </w:r>
                          <w:proofErr w:type="spellEnd"/>
                          <w:r w:rsidRPr="00D455A1">
                            <w:rPr>
                              <w:sz w:val="14"/>
                              <w:szCs w:val="24"/>
                            </w:rPr>
                            <w:t xml:space="preserve"> </w:t>
                          </w:r>
                        </w:p>
                        <w:p w:rsidR="00D455A1" w:rsidRPr="00737A3A" w:rsidRDefault="00D455A1" w:rsidP="00D455A1">
                          <w:pPr>
                            <w:ind w:left="-340" w:right="-28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spellStart"/>
                          <w:r w:rsidRPr="00D455A1">
                            <w:rPr>
                              <w:sz w:val="14"/>
                              <w:szCs w:val="24"/>
                            </w:rPr>
                            <w:t>И.Доберейнера</w:t>
                          </w:r>
                          <w:proofErr w:type="spellEnd"/>
                          <w:r w:rsidRPr="00D455A1">
                            <w:rPr>
                              <w:sz w:val="14"/>
                              <w:szCs w:val="24"/>
                            </w:rPr>
                            <w:t xml:space="preserve"> 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__________________________________________________________________________________________</w:t>
                          </w:r>
                        </w:p>
                      </w:txbxContent>
                    </v:textbox>
                  </v:oval>
                  <v:oval id="_x0000_s1050" style="position:absolute;left:7604;top:4989;width:4495;height:3937" filled="f">
                    <v:textbox style="mso-next-textbox:#_x0000_s1050">
                      <w:txbxContent>
                        <w:p w:rsidR="00D455A1" w:rsidRPr="00D455A1" w:rsidRDefault="00D455A1" w:rsidP="00D455A1">
                          <w:pPr>
                            <w:ind w:left="-284" w:right="-284"/>
                            <w:jc w:val="center"/>
                            <w:rPr>
                              <w:sz w:val="14"/>
                              <w:szCs w:val="24"/>
                              <w:lang w:val="ru-RU"/>
                            </w:rPr>
                          </w:pPr>
                          <w:r w:rsidRPr="00D455A1">
                            <w:rPr>
                              <w:sz w:val="14"/>
                              <w:szCs w:val="24"/>
                              <w:lang w:val="ru-RU"/>
                            </w:rPr>
                            <w:t xml:space="preserve">Периодическая таблица      </w:t>
                          </w:r>
                        </w:p>
                        <w:p w:rsidR="00D455A1" w:rsidRPr="00D455A1" w:rsidRDefault="00D455A1" w:rsidP="00D455A1">
                          <w:pPr>
                            <w:ind w:left="-284" w:right="-284"/>
                            <w:jc w:val="center"/>
                            <w:rPr>
                              <w:sz w:val="14"/>
                              <w:szCs w:val="24"/>
                              <w:lang w:val="ru-RU"/>
                            </w:rPr>
                          </w:pPr>
                          <w:r w:rsidRPr="00D455A1">
                            <w:rPr>
                              <w:sz w:val="14"/>
                              <w:szCs w:val="24"/>
                              <w:lang w:val="ru-RU"/>
                            </w:rPr>
                            <w:t>Д.И. Менделеева</w:t>
                          </w:r>
                        </w:p>
                        <w:p w:rsidR="00D455A1" w:rsidRPr="007326E1" w:rsidRDefault="00D455A1" w:rsidP="00D455A1">
                          <w:pPr>
                            <w:ind w:left="-397" w:right="-397"/>
                            <w:rPr>
                              <w:sz w:val="24"/>
                              <w:szCs w:val="24"/>
                              <w:lang w:val="ru-RU"/>
                            </w:rPr>
                          </w:pPr>
                          <w:r w:rsidRPr="007326E1">
                            <w:rPr>
                              <w:sz w:val="24"/>
                              <w:szCs w:val="24"/>
                              <w:lang w:val="ru-RU"/>
                            </w:rPr>
                            <w:t>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</w:p>
                      </w:txbxContent>
                    </v:textbox>
                  </v:oval>
                  <v:oval id="_x0000_s1051" style="position:absolute;left:4433;top:4989;width:4382;height:3937" filled="f">
                    <v:textbox style="mso-next-textbox:#_x0000_s1051">
                      <w:txbxContent>
                        <w:p w:rsidR="00D455A1" w:rsidRPr="00D455A1" w:rsidRDefault="00D455A1" w:rsidP="00D455A1">
                          <w:pPr>
                            <w:ind w:right="-284"/>
                            <w:jc w:val="center"/>
                            <w:rPr>
                              <w:sz w:val="14"/>
                              <w:szCs w:val="24"/>
                            </w:rPr>
                          </w:pPr>
                          <w:proofErr w:type="spellStart"/>
                          <w:r w:rsidRPr="00D455A1">
                            <w:rPr>
                              <w:sz w:val="14"/>
                              <w:szCs w:val="24"/>
                            </w:rPr>
                            <w:t>Октавы</w:t>
                          </w:r>
                          <w:proofErr w:type="spellEnd"/>
                          <w:r w:rsidRPr="00D455A1">
                            <w:rPr>
                              <w:sz w:val="14"/>
                              <w:szCs w:val="24"/>
                            </w:rPr>
                            <w:t xml:space="preserve"> </w:t>
                          </w:r>
                        </w:p>
                        <w:p w:rsidR="00D455A1" w:rsidRPr="00D455A1" w:rsidRDefault="00D455A1" w:rsidP="00D455A1">
                          <w:pPr>
                            <w:ind w:right="-284"/>
                            <w:jc w:val="center"/>
                            <w:rPr>
                              <w:sz w:val="18"/>
                              <w:szCs w:val="24"/>
                            </w:rPr>
                          </w:pPr>
                          <w:proofErr w:type="spellStart"/>
                          <w:r w:rsidRPr="00D455A1">
                            <w:rPr>
                              <w:sz w:val="14"/>
                              <w:szCs w:val="24"/>
                            </w:rPr>
                            <w:t>Дж.Ньюлендса</w:t>
                          </w:r>
                          <w:proofErr w:type="spellEnd"/>
                          <w:r w:rsidRPr="00D455A1">
                            <w:rPr>
                              <w:sz w:val="14"/>
                              <w:szCs w:val="24"/>
                            </w:rPr>
                            <w:t>,</w:t>
                          </w:r>
                          <w:r w:rsidRPr="00D455A1">
                            <w:rPr>
                              <w:sz w:val="18"/>
                              <w:szCs w:val="24"/>
                            </w:rPr>
                            <w:t xml:space="preserve"> </w:t>
                          </w:r>
                        </w:p>
                        <w:p w:rsidR="00D455A1" w:rsidRPr="00737A3A" w:rsidRDefault="00D455A1" w:rsidP="00D455A1">
                          <w:pPr>
                            <w:ind w:left="-340" w:right="-340"/>
                            <w:rPr>
                              <w:sz w:val="24"/>
                              <w:szCs w:val="24"/>
                            </w:rPr>
                          </w:pP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________________________________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__________________________________________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</w:t>
                          </w:r>
                        </w:p>
                      </w:txbxContent>
                    </v:textbox>
                  </v:oval>
                  <w10:wrap type="none"/>
                  <w10:anchorlock/>
                </v:group>
              </w:pict>
            </w:r>
          </w:p>
          <w:p w:rsidR="00D455A1" w:rsidRPr="001405F6" w:rsidRDefault="00D455A1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8A56CC" w:rsidRPr="001405F6" w:rsidRDefault="00DC5AA9" w:rsidP="0044428C">
            <w:pPr>
              <w:spacing w:line="240" w:lineRule="auto"/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DC5AA9">
              <w:rPr>
                <w:rFonts w:ascii="Times New Roman" w:hAnsi="Times New Roman" w:cs="Times New Roman"/>
                <w:b/>
                <w:sz w:val="24"/>
                <w:szCs w:val="24"/>
                <w:lang w:val="ru-RU" w:eastAsia="ru-RU"/>
              </w:rPr>
              <w:t>С.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 xml:space="preserve"> </w:t>
            </w:r>
            <w:r w:rsidR="00F177DB" w:rsidRPr="00DC5AA9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Вывод:</w:t>
            </w:r>
          </w:p>
          <w:p w:rsidR="00F177DB" w:rsidRPr="001405F6" w:rsidRDefault="00F177DB" w:rsidP="0070795B">
            <w:pPr>
              <w:spacing w:line="240" w:lineRule="auto"/>
              <w:ind w:firstLine="41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Вклад И. Доберейнера </w:t>
            </w:r>
            <w:r w:rsidR="0070795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_________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______________________________________</w:t>
            </w:r>
          </w:p>
          <w:p w:rsidR="00F177DB" w:rsidRPr="001405F6" w:rsidRDefault="00F177DB" w:rsidP="0070795B">
            <w:pPr>
              <w:spacing w:line="240" w:lineRule="auto"/>
              <w:ind w:firstLine="41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Вклад Дж</w:t>
            </w:r>
            <w:proofErr w:type="gramStart"/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.Н</w:t>
            </w:r>
            <w:proofErr w:type="gramEnd"/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ьюлендса _____________________________________</w:t>
            </w:r>
            <w:r w:rsidR="0070795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_________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</w:t>
            </w:r>
          </w:p>
          <w:p w:rsidR="00F177DB" w:rsidRPr="001405F6" w:rsidRDefault="00F177DB" w:rsidP="0070795B">
            <w:pPr>
              <w:spacing w:line="240" w:lineRule="auto"/>
              <w:ind w:firstLine="41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Вклад Д.И. Менделеева 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____________________________________</w:t>
            </w:r>
            <w:r w:rsidR="0070795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_________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</w:t>
            </w:r>
          </w:p>
          <w:p w:rsidR="00F177DB" w:rsidRPr="001405F6" w:rsidRDefault="00F177DB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9"/>
              <w:tblW w:w="5564" w:type="dxa"/>
              <w:tblLayout w:type="fixed"/>
              <w:tblLook w:val="04A0"/>
            </w:tblPr>
            <w:tblGrid>
              <w:gridCol w:w="2162"/>
              <w:gridCol w:w="3402"/>
            </w:tblGrid>
            <w:tr w:rsidR="008A56CC" w:rsidRPr="0070795B" w:rsidTr="000B3588">
              <w:tc>
                <w:tcPr>
                  <w:tcW w:w="2162" w:type="dxa"/>
                </w:tcPr>
                <w:p w:rsidR="008A56CC" w:rsidRPr="000B3588" w:rsidRDefault="000B3588" w:rsidP="0094380B">
                  <w:pPr>
                    <w:tabs>
                      <w:tab w:val="right" w:pos="1946"/>
                    </w:tabs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94380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 xml:space="preserve">Критерий </w:t>
                  </w:r>
                  <w:r w:rsidR="0094380B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ru-RU"/>
                    </w:rPr>
                    <w:tab/>
                  </w:r>
                </w:p>
              </w:tc>
              <w:tc>
                <w:tcPr>
                  <w:tcW w:w="3402" w:type="dxa"/>
                </w:tcPr>
                <w:p w:rsidR="008A56CC" w:rsidRPr="001405F6" w:rsidRDefault="000B3588" w:rsidP="0094380B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70795B">
                    <w:rPr>
                      <w:rFonts w:ascii="Times New Roman" w:hAnsi="Times New Roman" w:cs="Times New Roman"/>
                      <w:b/>
                      <w:szCs w:val="24"/>
                      <w:lang w:val="ru-RU" w:eastAsia="ru-RU"/>
                    </w:rPr>
                    <w:t>Дескриптор</w:t>
                  </w:r>
                  <w:r w:rsidRPr="0070795B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ru-RU"/>
                    </w:rPr>
                    <w:t xml:space="preserve"> </w:t>
                  </w:r>
                </w:p>
              </w:tc>
            </w:tr>
            <w:tr w:rsidR="008A56CC" w:rsidRPr="002C358E" w:rsidTr="000B3588">
              <w:trPr>
                <w:trHeight w:val="139"/>
              </w:trPr>
              <w:tc>
                <w:tcPr>
                  <w:tcW w:w="2162" w:type="dxa"/>
                  <w:vMerge w:val="restart"/>
                </w:tcPr>
                <w:p w:rsidR="008A56CC" w:rsidRPr="000B3588" w:rsidRDefault="000B3588" w:rsidP="000B3588">
                  <w:pPr>
                    <w:pStyle w:val="aa"/>
                    <w:tabs>
                      <w:tab w:val="left" w:pos="0"/>
                    </w:tabs>
                    <w:ind w:left="0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B12D8E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Описывает классификации элементов И.Доберейнера, Дж. Ньюлендса, Д.И. Менделеева</w:t>
                  </w:r>
                </w:p>
              </w:tc>
              <w:tc>
                <w:tcPr>
                  <w:tcW w:w="3402" w:type="dxa"/>
                </w:tcPr>
                <w:p w:rsidR="008A56CC" w:rsidRPr="001405F6" w:rsidRDefault="0070795B" w:rsidP="0070795B">
                  <w:pPr>
                    <w:pStyle w:val="aa"/>
                    <w:tabs>
                      <w:tab w:val="left" w:pos="175"/>
                    </w:tabs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8A56CC"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описывает сущность теории триад И.Доберейнера;</w:t>
                  </w:r>
                </w:p>
              </w:tc>
            </w:tr>
            <w:tr w:rsidR="008A56CC" w:rsidRPr="002C358E" w:rsidTr="000B3588">
              <w:trPr>
                <w:trHeight w:val="157"/>
              </w:trPr>
              <w:tc>
                <w:tcPr>
                  <w:tcW w:w="2162" w:type="dxa"/>
                  <w:vMerge/>
                </w:tcPr>
                <w:p w:rsidR="008A56CC" w:rsidRPr="001405F6" w:rsidRDefault="008A56CC" w:rsidP="0044428C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402" w:type="dxa"/>
                </w:tcPr>
                <w:p w:rsidR="008A56CC" w:rsidRPr="001405F6" w:rsidRDefault="0070795B" w:rsidP="0070795B">
                  <w:pPr>
                    <w:pStyle w:val="aa"/>
                    <w:tabs>
                      <w:tab w:val="left" w:pos="33"/>
                    </w:tabs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8A56CC"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описывает сущность теории октав Дж</w:t>
                  </w:r>
                  <w:proofErr w:type="gramStart"/>
                  <w:r w:rsidR="008A56CC"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.Н</w:t>
                  </w:r>
                  <w:proofErr w:type="gramEnd"/>
                  <w:r w:rsidR="008A56CC"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ьюлендса;</w:t>
                  </w:r>
                </w:p>
              </w:tc>
            </w:tr>
            <w:tr w:rsidR="008A56CC" w:rsidRPr="002C358E" w:rsidTr="000B3588">
              <w:trPr>
                <w:trHeight w:val="50"/>
              </w:trPr>
              <w:tc>
                <w:tcPr>
                  <w:tcW w:w="2162" w:type="dxa"/>
                  <w:vMerge/>
                </w:tcPr>
                <w:p w:rsidR="008A56CC" w:rsidRPr="001405F6" w:rsidRDefault="008A56CC" w:rsidP="0044428C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402" w:type="dxa"/>
                </w:tcPr>
                <w:p w:rsidR="008A56CC" w:rsidRPr="001405F6" w:rsidRDefault="0070795B" w:rsidP="0070795B">
                  <w:pPr>
                    <w:pStyle w:val="aa"/>
                    <w:tabs>
                      <w:tab w:val="left" w:pos="33"/>
                    </w:tabs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8A56CC"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описывает сущность периодической теории Д.И.Менделеева;</w:t>
                  </w:r>
                </w:p>
              </w:tc>
            </w:tr>
            <w:tr w:rsidR="0094380B" w:rsidRPr="001405F6" w:rsidTr="000B3588">
              <w:trPr>
                <w:trHeight w:val="290"/>
              </w:trPr>
              <w:tc>
                <w:tcPr>
                  <w:tcW w:w="2162" w:type="dxa"/>
                </w:tcPr>
                <w:p w:rsidR="0094380B" w:rsidRPr="001405F6" w:rsidRDefault="0094380B" w:rsidP="000B3588">
                  <w:pPr>
                    <w:pStyle w:val="aa"/>
                    <w:tabs>
                      <w:tab w:val="left" w:pos="0"/>
                    </w:tabs>
                    <w:ind w:left="0"/>
                    <w:jc w:val="left"/>
                    <w:rPr>
                      <w:sz w:val="24"/>
                      <w:szCs w:val="24"/>
                    </w:rPr>
                  </w:pPr>
                  <w:r w:rsidRPr="00B12D8E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Сравнивает преимущества и недостатки каждой теории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94380B" w:rsidRPr="001405F6" w:rsidRDefault="0094380B" w:rsidP="0044428C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1405F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- устанавливает сходство между теориями И. Доберейнера, Дж. Ньюлендса, Д.И. Менделеева;</w:t>
                  </w:r>
                </w:p>
              </w:tc>
            </w:tr>
            <w:tr w:rsidR="0094380B" w:rsidRPr="002C358E" w:rsidTr="000B3588">
              <w:trPr>
                <w:trHeight w:val="160"/>
              </w:trPr>
              <w:tc>
                <w:tcPr>
                  <w:tcW w:w="2162" w:type="dxa"/>
                  <w:vMerge w:val="restart"/>
                </w:tcPr>
                <w:p w:rsidR="0094380B" w:rsidRPr="001405F6" w:rsidRDefault="0094380B" w:rsidP="0044428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Анализирует вклад каждого ученого в создании современной переодической таблицы химических элементов.</w:t>
                  </w:r>
                </w:p>
              </w:tc>
              <w:tc>
                <w:tcPr>
                  <w:tcW w:w="3402" w:type="dxa"/>
                  <w:tcBorders>
                    <w:bottom w:val="single" w:sz="4" w:space="0" w:color="auto"/>
                  </w:tcBorders>
                </w:tcPr>
                <w:p w:rsidR="0094380B" w:rsidRPr="001405F6" w:rsidRDefault="0094380B" w:rsidP="0070795B">
                  <w:pPr>
                    <w:pStyle w:val="aa"/>
                    <w:tabs>
                      <w:tab w:val="left" w:pos="175"/>
                    </w:tabs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устанавливает вклад И.Доберейнера в создание современной периодической таблицы химических элементов;</w:t>
                  </w:r>
                </w:p>
              </w:tc>
            </w:tr>
            <w:tr w:rsidR="0094380B" w:rsidRPr="002C358E" w:rsidTr="000B3588">
              <w:trPr>
                <w:trHeight w:val="90"/>
              </w:trPr>
              <w:tc>
                <w:tcPr>
                  <w:tcW w:w="2162" w:type="dxa"/>
                  <w:vMerge/>
                </w:tcPr>
                <w:p w:rsidR="0094380B" w:rsidRPr="001405F6" w:rsidRDefault="0094380B" w:rsidP="0044428C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402" w:type="dxa"/>
                  <w:tcBorders>
                    <w:top w:val="single" w:sz="4" w:space="0" w:color="auto"/>
                  </w:tcBorders>
                </w:tcPr>
                <w:p w:rsidR="0094380B" w:rsidRPr="001405F6" w:rsidRDefault="0094380B" w:rsidP="0070795B">
                  <w:pPr>
                    <w:pStyle w:val="aa"/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устанавливает вклад Дж</w:t>
                  </w:r>
                  <w:proofErr w:type="gramStart"/>
                  <w:r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.Н</w:t>
                  </w:r>
                  <w:proofErr w:type="gramEnd"/>
                  <w:r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ьюлендса в создание современной периодической таблицы химических элементов;</w:t>
                  </w:r>
                </w:p>
              </w:tc>
            </w:tr>
            <w:tr w:rsidR="0094380B" w:rsidRPr="002C358E" w:rsidTr="000B3588">
              <w:trPr>
                <w:trHeight w:val="814"/>
              </w:trPr>
              <w:tc>
                <w:tcPr>
                  <w:tcW w:w="2162" w:type="dxa"/>
                  <w:vMerge/>
                </w:tcPr>
                <w:p w:rsidR="0094380B" w:rsidRPr="001405F6" w:rsidRDefault="0094380B" w:rsidP="0044428C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402" w:type="dxa"/>
                </w:tcPr>
                <w:p w:rsidR="0094380B" w:rsidRPr="001405F6" w:rsidRDefault="0094380B" w:rsidP="0070795B">
                  <w:pPr>
                    <w:pStyle w:val="aa"/>
                    <w:ind w:left="33"/>
                    <w:jc w:val="left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 xml:space="preserve">- </w:t>
                  </w:r>
                  <w:r w:rsidRPr="001405F6">
                    <w:rPr>
                      <w:rFonts w:eastAsia="Times New Roman"/>
                      <w:sz w:val="24"/>
                      <w:szCs w:val="24"/>
                      <w:lang w:eastAsia="ru-RU"/>
                    </w:rPr>
                    <w:t>устанавливает вклад Д.И.Менделеева в создание современной периодической таблицы химических элементов.</w:t>
                  </w:r>
                </w:p>
              </w:tc>
            </w:tr>
          </w:tbl>
          <w:p w:rsidR="00A02976" w:rsidRDefault="00A02976" w:rsidP="004442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B12D8E" w:rsidRPr="00D47D6E" w:rsidRDefault="00B12D8E" w:rsidP="0044428C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После завершения проводиться взаимопроверка учащимис</w:t>
            </w:r>
            <w:proofErr w:type="gramStart"/>
            <w:r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я(</w:t>
            </w:r>
            <w:proofErr w:type="gramEnd"/>
            <w:r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обмениваются работами</w:t>
            </w:r>
            <w:r w:rsidR="00426684"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между собой</w:t>
            </w:r>
            <w:r w:rsidR="00CD061B"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  </w:t>
            </w:r>
            <w:r w:rsidR="00A02976"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5 </w:t>
            </w:r>
            <w:r w:rsidR="00CD061B"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мин</w:t>
            </w:r>
            <w:r w:rsidRPr="00D47D6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>)</w:t>
            </w:r>
          </w:p>
          <w:p w:rsidR="001405F6" w:rsidRPr="001405F6" w:rsidRDefault="001405F6" w:rsidP="0044428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CD06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>В конце урока учащиеся проводят рефлексию</w:t>
            </w:r>
            <w:r w:rsidR="001405F6" w:rsidRPr="00CD061B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/>
              </w:rPr>
              <w:t xml:space="preserve"> по стратегии Светофор</w:t>
            </w:r>
            <w:r w:rsidR="00CD06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CD061B" w:rsidRPr="0091664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(</w:t>
            </w:r>
            <w:r w:rsidR="0054540D" w:rsidRPr="0091664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1</w:t>
            </w:r>
            <w:r w:rsidR="00CD061B" w:rsidRPr="0091664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мин</w:t>
            </w:r>
            <w:r w:rsidR="00DC0D8D" w:rsidRPr="00916641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.</w:t>
            </w:r>
            <w:r w:rsidR="00DC0D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Учащейся </w:t>
            </w:r>
            <w:proofErr w:type="gramStart"/>
            <w:r w:rsidR="00DC0D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клеит стикеры на доске в соответствии с целью которую он достиг</w:t>
            </w:r>
            <w:proofErr w:type="gramEnd"/>
            <w:r w:rsidR="00CD061B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)</w:t>
            </w:r>
            <w:r w:rsidRPr="001405F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:</w:t>
            </w:r>
          </w:p>
          <w:p w:rsidR="00DC0D8D" w:rsidRPr="00D47D6E" w:rsidRDefault="00210954" w:rsidP="00DC0D8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="008A6144" w:rsidRPr="00D47D6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красный </w:t>
            </w:r>
            <w:r w:rsidR="00DC0D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азывает виды классификации элементов на примере работ И.Дёберейнера, Дж</w:t>
            </w:r>
            <w:proofErr w:type="gramStart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</w:t>
            </w:r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Менделеева.</w:t>
            </w:r>
          </w:p>
          <w:p w:rsidR="00210954" w:rsidRPr="00D47D6E" w:rsidRDefault="00DC0D8D" w:rsidP="0044428C">
            <w:pPr>
              <w:spacing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</w:pPr>
            <w:r w:rsidRPr="00D47D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="008A614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Pr="00D47D6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 xml:space="preserve">желтый </w:t>
            </w:r>
            <w:r w:rsidRPr="00D47D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- </w:t>
            </w:r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="00D47D6E" w:rsidRPr="00D47D6E">
              <w:rPr>
                <w:rFonts w:ascii="Times New Roman" w:eastAsia="SimSun" w:hAnsi="Times New Roman" w:cs="Times New Roman"/>
                <w:sz w:val="24"/>
                <w:szCs w:val="24"/>
                <w:lang w:val="ru-RU" w:eastAsia="en-GB"/>
              </w:rPr>
              <w:t>опоставляет различные классификационные таблицы</w:t>
            </w:r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примере работ И.Дёберейнера, Дж</w:t>
            </w:r>
            <w:proofErr w:type="gramStart"/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.Н</w:t>
            </w:r>
            <w:proofErr w:type="gramEnd"/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ьюлендса, Д.И.Менделеева.</w:t>
            </w:r>
          </w:p>
          <w:p w:rsidR="00D47D6E" w:rsidRDefault="00DC0D8D" w:rsidP="00D47D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47D6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>-</w:t>
            </w:r>
            <w:r w:rsidR="008A614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ru-RU"/>
              </w:rPr>
              <w:t xml:space="preserve"> </w:t>
            </w:r>
            <w:r w:rsidR="008A6144" w:rsidRPr="00D47D6E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  <w:t>зеленый</w:t>
            </w:r>
            <w:r w:rsidR="008A6144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D47D6E" w:rsidRP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объясняет преимущества и недостатки каждой теории</w:t>
            </w:r>
            <w:r w:rsidR="00D47D6E" w:rsidRPr="00FE2D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D47D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E002E" w:rsidRPr="00FE2D25" w:rsidRDefault="003E002E" w:rsidP="00D47D6E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Обсуждение критериев успешности обучающихся.</w:t>
            </w:r>
          </w:p>
          <w:p w:rsidR="00DC0D8D" w:rsidRPr="00D47D6E" w:rsidRDefault="00DC0D8D" w:rsidP="00D47D6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C030D" w:rsidRDefault="00210954" w:rsidP="004C03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Домашнее задание</w:t>
            </w:r>
            <w:r w:rsidR="00AA05CC" w:rsidRPr="00C861D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(записано на доске)</w:t>
            </w:r>
            <w:r w:rsidR="0054540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(1 мин)</w:t>
            </w:r>
            <w:r w:rsidRPr="00C861D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:</w:t>
            </w:r>
            <w:r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B5D5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§</w:t>
            </w:r>
            <w:r w:rsidR="00AA05C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 К</w:t>
            </w:r>
            <w:r w:rsidR="000B33D8" w:rsidRPr="001405F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лассификация химических элементов</w:t>
            </w:r>
            <w:r w:rsidR="004C030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4C030D" w:rsidRDefault="004C030D" w:rsidP="004C03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Ответить на вопросы</w:t>
            </w:r>
            <w:r w:rsidR="00C861D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письменно в тетради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 xml:space="preserve">1. Почему возникла необходимость в классификации химических элементов? 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 xml:space="preserve">2. Опишите физические свойства алюминия и серы. Сравните эти два вещества. 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 xml:space="preserve">3. В периодической таблице найдите и выпишите </w:t>
            </w: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названия и символы элементов, названных в честь: 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>а) планет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>б) известных ученых</w:t>
            </w:r>
          </w:p>
          <w:p w:rsidR="004C030D" w:rsidRPr="00C861D5" w:rsidRDefault="004C030D" w:rsidP="004C030D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>в) стран, городов.</w:t>
            </w:r>
          </w:p>
          <w:p w:rsidR="004C030D" w:rsidRPr="00C861D5" w:rsidRDefault="004C030D" w:rsidP="00C861D5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C861D5">
              <w:rPr>
                <w:rFonts w:ascii="Times New Roman" w:hAnsi="Times New Roman" w:cs="Times New Roman"/>
                <w:sz w:val="24"/>
                <w:lang w:val="ru-RU"/>
              </w:rPr>
              <w:t xml:space="preserve">4 . Что взял за основу своей классификации Д.И. Менделеев? Приведите пример последовательности от  1-го до 8-го элементов. </w:t>
            </w:r>
          </w:p>
        </w:tc>
        <w:tc>
          <w:tcPr>
            <w:tcW w:w="811" w:type="pc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Карточка (приложение №1)</w:t>
            </w: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47D6E" w:rsidRDefault="00D47D6E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47D6E" w:rsidRDefault="00D47D6E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D47D6E" w:rsidRDefault="00D47D6E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54540D" w:rsidRPr="001405F6" w:rsidRDefault="0054540D" w:rsidP="0044428C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Приложение №2</w:t>
            </w:r>
          </w:p>
        </w:tc>
      </w:tr>
      <w:tr w:rsidR="00210954" w:rsidRPr="002C358E" w:rsidTr="00356D09">
        <w:tc>
          <w:tcPr>
            <w:tcW w:w="19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gramStart"/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lastRenderedPageBreak/>
              <w:t>Дифференциация</w:t>
            </w:r>
            <w:proofErr w:type="gramEnd"/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0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56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1405F6" w:rsidRDefault="00210954" w:rsidP="0044428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  <w:lang w:val="ru-RU"/>
              </w:rPr>
            </w:pP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Здоровье и соблюдение техники безопасности</w:t>
            </w: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  <w:r w:rsidRPr="001405F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br/>
            </w:r>
          </w:p>
        </w:tc>
      </w:tr>
      <w:tr w:rsidR="00210954" w:rsidRPr="00BB5D57" w:rsidTr="00356D09">
        <w:trPr>
          <w:trHeight w:val="896"/>
        </w:trPr>
        <w:tc>
          <w:tcPr>
            <w:tcW w:w="1925" w:type="pct"/>
            <w:gridSpan w:val="4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916641" w:rsidRDefault="00916641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1.Диференцированные задания</w:t>
            </w:r>
          </w:p>
          <w:p w:rsidR="00916641" w:rsidRPr="00916641" w:rsidRDefault="00892F6D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2.Р</w:t>
            </w:r>
            <w:r w:rsidR="00916641"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азные источники информации</w:t>
            </w:r>
          </w:p>
          <w:p w:rsidR="00916641" w:rsidRPr="00916641" w:rsidRDefault="00916641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3.Соблюдение темпа урока на каждом этапе</w:t>
            </w:r>
          </w:p>
          <w:p w:rsidR="00916641" w:rsidRPr="00916641" w:rsidRDefault="00916641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4. Диалог и поддержка</w:t>
            </w:r>
          </w:p>
          <w:p w:rsidR="00916641" w:rsidRPr="00916641" w:rsidRDefault="00916641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5.Выводы</w:t>
            </w:r>
          </w:p>
          <w:p w:rsidR="00916641" w:rsidRPr="00916641" w:rsidRDefault="00916641" w:rsidP="00916641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6. Деление на группы</w:t>
            </w:r>
          </w:p>
          <w:p w:rsidR="00916641" w:rsidRPr="00916641" w:rsidRDefault="00916641" w:rsidP="003E002E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7. </w:t>
            </w:r>
            <w:r w:rsidR="003E002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Различные формы</w:t>
            </w:r>
            <w:r w:rsidRPr="0091664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оценивания.</w:t>
            </w:r>
          </w:p>
        </w:tc>
        <w:tc>
          <w:tcPr>
            <w:tcW w:w="1507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при ответах на вопросы </w:t>
            </w:r>
            <w:proofErr w:type="gramStart"/>
            <w:r w:rsidR="00282645"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</w:t>
            </w:r>
            <w:r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</w:t>
            </w:r>
            <w:proofErr w:type="gramEnd"/>
            <w:r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</w:p>
          <w:p w:rsidR="00210954" w:rsidRPr="00DC0D8D" w:rsidRDefault="0074719B" w:rsidP="0044428C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т</w:t>
            </w:r>
            <w:r w:rsidR="00282645"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еме</w:t>
            </w:r>
            <w:r w:rsidR="00DC4473"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"</w:t>
            </w:r>
            <w:r w:rsidR="0091664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Классификация химических элементов</w:t>
            </w:r>
            <w:r w:rsidR="0091664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"</w:t>
            </w:r>
          </w:p>
          <w:p w:rsidR="00210954" w:rsidRPr="00916641" w:rsidRDefault="00210954" w:rsidP="0044428C">
            <w:pPr>
              <w:spacing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</w:pPr>
            <w:r w:rsidRPr="00DC0D8D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-</w:t>
            </w:r>
            <w:r w:rsidRPr="00DC0D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  <w:t xml:space="preserve">оценивание будет проводиться по </w:t>
            </w:r>
            <w:r w:rsidR="0091664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  <w:t>результатам работы группами друг друга,</w:t>
            </w:r>
            <w:r w:rsidR="00DC0D8D" w:rsidRPr="00DC0D8D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  <w:t xml:space="preserve"> взаимооценивание</w:t>
            </w:r>
            <w:r w:rsidR="00916641">
              <w:rPr>
                <w:rFonts w:ascii="Times New Roman" w:hAnsi="Times New Roman" w:cs="Times New Roman"/>
                <w:bCs/>
                <w:i/>
                <w:sz w:val="24"/>
                <w:szCs w:val="24"/>
                <w:lang w:val="ru-RU" w:eastAsia="en-GB"/>
              </w:rPr>
              <w:t>, и оценивание внутри группы</w:t>
            </w:r>
          </w:p>
        </w:tc>
        <w:tc>
          <w:tcPr>
            <w:tcW w:w="1568" w:type="pct"/>
            <w:gridSpan w:val="2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BB5D57" w:rsidRPr="00BB5D57" w:rsidRDefault="00BB5D57" w:rsidP="00BB5D57">
            <w:pPr>
              <w:spacing w:line="240" w:lineRule="auto"/>
              <w:jc w:val="both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1.</w:t>
            </w:r>
            <w:r w:rsidRPr="00BB5D57">
              <w:rPr>
                <w:rFonts w:ascii="Times New Roman" w:hAnsi="Times New Roman"/>
                <w:i/>
                <w:sz w:val="24"/>
                <w:lang w:val="ru-RU"/>
              </w:rPr>
              <w:t>Контроль осанки учащихся во время урока.</w:t>
            </w:r>
          </w:p>
          <w:p w:rsidR="00210954" w:rsidRPr="001405F6" w:rsidRDefault="00BB5D57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2.Д</w:t>
            </w:r>
            <w:r w:rsidR="007901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инамическая пауз</w:t>
            </w:r>
            <w:proofErr w:type="gramStart"/>
            <w:r w:rsidR="007901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а(</w:t>
            </w:r>
            <w:proofErr w:type="gramEnd"/>
            <w:r w:rsidR="007901B1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физ.минутка)</w:t>
            </w: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1405F6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:rsidR="00210954" w:rsidRPr="001405F6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  <w:lang w:val="ru-RU"/>
              </w:rPr>
            </w:pPr>
          </w:p>
        </w:tc>
      </w:tr>
      <w:tr w:rsidR="00210954" w:rsidRPr="002C358E" w:rsidTr="00356D09">
        <w:trPr>
          <w:cantSplit/>
          <w:trHeight w:val="557"/>
        </w:trPr>
        <w:tc>
          <w:tcPr>
            <w:tcW w:w="1537" w:type="pct"/>
            <w:gridSpan w:val="2"/>
            <w:vMerge w:val="restart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u-RU"/>
              </w:rPr>
              <w:t>Рефлексия по уроку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Были ли цели урока/цели обучения реалистичными? 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Все ли учащиеся достигли ЦО?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Если нет, то почему?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Правильно ли проведена дифференциация на уроке? 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Выдержаны ли были временные этапы урока? </w:t>
            </w:r>
          </w:p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463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DC0D8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210954" w:rsidRPr="002C358E" w:rsidTr="00356D09">
        <w:trPr>
          <w:cantSplit/>
          <w:trHeight w:val="2265"/>
        </w:trPr>
        <w:tc>
          <w:tcPr>
            <w:tcW w:w="1537" w:type="pct"/>
            <w:gridSpan w:val="2"/>
            <w:vMerge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  <w:vAlign w:val="center"/>
          </w:tcPr>
          <w:p w:rsidR="00210954" w:rsidRPr="00DC0D8D" w:rsidRDefault="00210954" w:rsidP="0044428C">
            <w:pPr>
              <w:widowControl/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  <w:tc>
          <w:tcPr>
            <w:tcW w:w="3463" w:type="pct"/>
            <w:gridSpan w:val="6"/>
            <w:tcBorders>
              <w:top w:val="single" w:sz="8" w:space="0" w:color="2976A4"/>
              <w:left w:val="single" w:sz="8" w:space="0" w:color="2976A4"/>
              <w:bottom w:val="single" w:sz="8" w:space="0" w:color="2976A4"/>
              <w:right w:val="single" w:sz="8" w:space="0" w:color="2976A4"/>
            </w:tcBorders>
          </w:tcPr>
          <w:p w:rsidR="00210954" w:rsidRPr="00DC0D8D" w:rsidRDefault="00210954" w:rsidP="0044428C">
            <w:pPr>
              <w:spacing w:line="24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</w:p>
        </w:tc>
      </w:tr>
    </w:tbl>
    <w:p w:rsidR="00210954" w:rsidRPr="00B12D8E" w:rsidRDefault="00210954" w:rsidP="0044428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10954" w:rsidRPr="00B12D8E" w:rsidRDefault="00210954" w:rsidP="0044428C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Pr="00B12D8E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D455A1" w:rsidRDefault="00D455A1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210954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8E3D6B" w:rsidRDefault="008E3D6B" w:rsidP="001405F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210954" w:rsidRDefault="001405F6" w:rsidP="001405F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</w:t>
      </w:r>
      <w:r w:rsidR="0054540D">
        <w:rPr>
          <w:rFonts w:ascii="Times New Roman" w:hAnsi="Times New Roman" w:cs="Times New Roman"/>
          <w:sz w:val="24"/>
          <w:szCs w:val="24"/>
          <w:lang w:val="ru-RU"/>
        </w:rPr>
        <w:t>№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</w:p>
    <w:p w:rsidR="008E3D6B" w:rsidRPr="00B12D8E" w:rsidRDefault="008E3D6B" w:rsidP="001405F6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/>
      </w:tblPr>
      <w:tblGrid>
        <w:gridCol w:w="1783"/>
        <w:gridCol w:w="1134"/>
        <w:gridCol w:w="6662"/>
      </w:tblGrid>
      <w:tr w:rsidR="00D455A1" w:rsidRPr="00B12D8E" w:rsidTr="00D455A1">
        <w:trPr>
          <w:trHeight w:val="260"/>
        </w:trPr>
        <w:tc>
          <w:tcPr>
            <w:tcW w:w="2917" w:type="dxa"/>
            <w:gridSpan w:val="2"/>
          </w:tcPr>
          <w:p w:rsidR="00D455A1" w:rsidRPr="00B12D8E" w:rsidRDefault="00D455A1" w:rsidP="00E567A4">
            <w:pPr>
              <w:pStyle w:val="2"/>
              <w:spacing w:before="0" w:after="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r w:rsidRPr="00B12D8E">
              <w:rPr>
                <w:rFonts w:ascii="Times New Roman" w:hAnsi="Times New Roman"/>
                <w:i w:val="0"/>
                <w:color w:val="auto"/>
                <w:sz w:val="24"/>
                <w:szCs w:val="24"/>
              </w:rPr>
              <w:br w:type="page"/>
            </w:r>
            <w:bookmarkStart w:id="0" w:name="_Toc484014194"/>
            <w:bookmarkStart w:id="1" w:name="_Toc484014337"/>
            <w:r w:rsidRPr="00B12D8E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Раздел/Тема</w:t>
            </w:r>
            <w:bookmarkEnd w:id="0"/>
            <w:bookmarkEnd w:id="1"/>
          </w:p>
        </w:tc>
        <w:tc>
          <w:tcPr>
            <w:tcW w:w="6662" w:type="dxa"/>
          </w:tcPr>
          <w:p w:rsidR="00D455A1" w:rsidRPr="00B12D8E" w:rsidRDefault="00D455A1" w:rsidP="00E567A4">
            <w:pPr>
              <w:pStyle w:val="2"/>
              <w:spacing w:before="0" w:after="0"/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</w:pPr>
            <w:bookmarkStart w:id="2" w:name="_Toc484014195"/>
            <w:bookmarkStart w:id="3" w:name="_Toc484014338"/>
            <w:r w:rsidRPr="00B12D8E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>7.3B  Периодическая таблица химических элементов</w:t>
            </w:r>
            <w:bookmarkEnd w:id="2"/>
            <w:bookmarkEnd w:id="3"/>
            <w:r w:rsidRPr="00B12D8E">
              <w:rPr>
                <w:rFonts w:ascii="Times New Roman" w:hAnsi="Times New Roman"/>
                <w:i w:val="0"/>
                <w:sz w:val="24"/>
                <w:szCs w:val="24"/>
                <w:lang w:eastAsia="ru-RU"/>
              </w:rPr>
              <w:t xml:space="preserve"> </w:t>
            </w:r>
          </w:p>
          <w:p w:rsidR="00D455A1" w:rsidRPr="00B12D8E" w:rsidRDefault="00D455A1" w:rsidP="00E567A4">
            <w:pPr>
              <w:pStyle w:val="2"/>
              <w:spacing w:before="0" w:after="0"/>
              <w:rPr>
                <w:rFonts w:ascii="Times New Roman" w:hAnsi="Times New Roman"/>
                <w:i w:val="0"/>
                <w:sz w:val="16"/>
                <w:szCs w:val="16"/>
                <w:lang w:eastAsia="ru-RU"/>
              </w:rPr>
            </w:pPr>
          </w:p>
        </w:tc>
      </w:tr>
      <w:tr w:rsidR="00D455A1" w:rsidRPr="00B12D8E" w:rsidTr="00D455A1">
        <w:trPr>
          <w:trHeight w:val="280"/>
        </w:trPr>
        <w:tc>
          <w:tcPr>
            <w:tcW w:w="2917" w:type="dxa"/>
            <w:gridSpan w:val="2"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proofErr w:type="spellEnd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обучения</w:t>
            </w:r>
            <w:proofErr w:type="spellEnd"/>
          </w:p>
        </w:tc>
        <w:tc>
          <w:tcPr>
            <w:tcW w:w="6662" w:type="dxa"/>
          </w:tcPr>
          <w:p w:rsidR="00D455A1" w:rsidRPr="00B12D8E" w:rsidRDefault="00D455A1" w:rsidP="00E567A4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>7.2.1.1</w:t>
            </w:r>
            <w:proofErr w:type="gramStart"/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 З</w:t>
            </w:r>
            <w:proofErr w:type="gramEnd"/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en-GB"/>
              </w:rPr>
              <w:t xml:space="preserve">нать и сравнивать классификации элементов на примере работ И. Дёберейнера, Дж. </w:t>
            </w:r>
            <w:proofErr w:type="spellStart"/>
            <w:r w:rsidRPr="00B12D8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Ньюлендса</w:t>
            </w:r>
            <w:proofErr w:type="spellEnd"/>
            <w:r w:rsidRPr="00B12D8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, Д.И. </w:t>
            </w:r>
            <w:proofErr w:type="spellStart"/>
            <w:r w:rsidRPr="00B12D8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Менделеева</w:t>
            </w:r>
            <w:proofErr w:type="spellEnd"/>
            <w:r w:rsidRPr="00B12D8E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D455A1" w:rsidRPr="00B12D8E" w:rsidRDefault="00D455A1" w:rsidP="00E567A4">
            <w:pPr>
              <w:contextualSpacing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455A1" w:rsidRPr="002C358E" w:rsidTr="00D455A1">
        <w:trPr>
          <w:trHeight w:val="300"/>
        </w:trPr>
        <w:tc>
          <w:tcPr>
            <w:tcW w:w="2917" w:type="dxa"/>
            <w:gridSpan w:val="2"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Критерий</w:t>
            </w:r>
            <w:proofErr w:type="spellEnd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оценивания</w:t>
            </w:r>
            <w:proofErr w:type="spellEnd"/>
          </w:p>
        </w:tc>
        <w:tc>
          <w:tcPr>
            <w:tcW w:w="6662" w:type="dxa"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2D8E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Обучающийся</w:t>
            </w:r>
            <w:proofErr w:type="spellEnd"/>
            <w:r w:rsidRPr="00B12D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55A1" w:rsidRPr="00B12D8E" w:rsidRDefault="00D455A1" w:rsidP="00E567A4">
            <w:pPr>
              <w:pStyle w:val="aa"/>
              <w:numPr>
                <w:ilvl w:val="0"/>
                <w:numId w:val="10"/>
              </w:numPr>
              <w:tabs>
                <w:tab w:val="left" w:pos="742"/>
              </w:tabs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Описывает классификации элементов И.Доберейнера, Дж. Ньюлендса, Д.И. Менделеева</w:t>
            </w:r>
          </w:p>
          <w:p w:rsidR="00D455A1" w:rsidRPr="00B12D8E" w:rsidRDefault="00D455A1" w:rsidP="00E567A4">
            <w:pPr>
              <w:pStyle w:val="aa"/>
              <w:numPr>
                <w:ilvl w:val="0"/>
                <w:numId w:val="10"/>
              </w:numPr>
              <w:tabs>
                <w:tab w:val="left" w:pos="742"/>
              </w:tabs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Сравнивает преимущества и недостатки каждой теории</w:t>
            </w:r>
          </w:p>
          <w:p w:rsidR="00D455A1" w:rsidRPr="00B12D8E" w:rsidRDefault="00D455A1" w:rsidP="00E567A4">
            <w:pPr>
              <w:pStyle w:val="aa"/>
              <w:tabs>
                <w:tab w:val="left" w:pos="742"/>
              </w:tabs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D455A1" w:rsidRPr="00B12D8E" w:rsidTr="00D455A1">
        <w:trPr>
          <w:trHeight w:val="300"/>
        </w:trPr>
        <w:tc>
          <w:tcPr>
            <w:tcW w:w="2917" w:type="dxa"/>
            <w:gridSpan w:val="2"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Уровень</w:t>
            </w:r>
            <w:proofErr w:type="spellEnd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мыслительных</w:t>
            </w:r>
            <w:proofErr w:type="spellEnd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навыков</w:t>
            </w:r>
            <w:proofErr w:type="spellEnd"/>
          </w:p>
          <w:p w:rsidR="00D455A1" w:rsidRPr="00B12D8E" w:rsidRDefault="00D455A1" w:rsidP="00E567A4">
            <w:pPr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662" w:type="dxa"/>
          </w:tcPr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Применение</w:t>
            </w:r>
            <w:proofErr w:type="spellEnd"/>
          </w:p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55A1" w:rsidRPr="00B12D8E" w:rsidTr="00D455A1">
        <w:trPr>
          <w:trHeight w:val="300"/>
        </w:trPr>
        <w:tc>
          <w:tcPr>
            <w:tcW w:w="9579" w:type="dxa"/>
            <w:gridSpan w:val="3"/>
          </w:tcPr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Задание</w:t>
            </w:r>
            <w:proofErr w:type="spellEnd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D455A1" w:rsidRPr="002C358E" w:rsidTr="00D455A1">
        <w:trPr>
          <w:trHeight w:val="300"/>
        </w:trPr>
        <w:tc>
          <w:tcPr>
            <w:tcW w:w="9579" w:type="dxa"/>
            <w:gridSpan w:val="3"/>
          </w:tcPr>
          <w:p w:rsidR="00D455A1" w:rsidRPr="00B12D8E" w:rsidRDefault="008E3D6B" w:rsidP="00D455A1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А. </w:t>
            </w:r>
            <w:r w:rsidR="00D455A1"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Определите сходства и различия в работах учёных И.Доберейнера, Дж. Ньюлендса, Д.И. Менделеева. </w:t>
            </w:r>
          </w:p>
          <w:p w:rsidR="00D455A1" w:rsidRPr="00B12D8E" w:rsidRDefault="008E3D6B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В. </w:t>
            </w:r>
            <w:r w:rsidR="00D455A1"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Установите, какой вклад последовательно внёс каждый из них в создание современной периодической таблицы химических элементов?</w:t>
            </w: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3F64BB" w:rsidP="001405F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F64B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pict>
                <v:group id="_x0000_s1032" style="width:458.15pt;height:184.45pt;mso-position-horizontal-relative:char;mso-position-vertical-relative:line" coordorigin="1122,4987" coordsize="10977,3939">
                  <v:shape id="_x0000_s1033" type="#_x0000_t13" style="position:absolute;left:1540;top:8303;width:10559;height:618" adj="20518,4486">
                    <v:textbox style="mso-next-textbox:#_x0000_s1033">
                      <w:txbxContent>
                        <w:tbl>
                          <w:tblPr>
                            <w:tblW w:w="8504" w:type="dxa"/>
                            <w:tblInd w:w="-34" w:type="dxa"/>
                            <w:tblLayout w:type="fixed"/>
                            <w:tblLook w:val="04A0"/>
                          </w:tblPr>
                          <w:tblGrid>
                            <w:gridCol w:w="2977"/>
                            <w:gridCol w:w="2976"/>
                            <w:gridCol w:w="2551"/>
                          </w:tblGrid>
                          <w:tr w:rsidR="001405F6" w:rsidRPr="00B12D8E" w:rsidTr="001405F6">
                            <w:tc>
                              <w:tcPr>
                                <w:tcW w:w="2977" w:type="dxa"/>
                              </w:tcPr>
                              <w:p w:rsidR="001405F6" w:rsidRPr="001405F6" w:rsidRDefault="001405F6" w:rsidP="001405F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1405F6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  <w:t>1829 год</w:t>
                                </w:r>
                              </w:p>
                            </w:tc>
                            <w:tc>
                              <w:tcPr>
                                <w:tcW w:w="2976" w:type="dxa"/>
                              </w:tcPr>
                              <w:p w:rsidR="001405F6" w:rsidRPr="001405F6" w:rsidRDefault="001405F6" w:rsidP="001405F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1405F6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  <w:t>1865 год</w:t>
                                </w:r>
                              </w:p>
                            </w:tc>
                            <w:tc>
                              <w:tcPr>
                                <w:tcW w:w="2551" w:type="dxa"/>
                              </w:tcPr>
                              <w:p w:rsidR="001405F6" w:rsidRPr="001405F6" w:rsidRDefault="001405F6" w:rsidP="001405F6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</w:pPr>
                                <w:r w:rsidRPr="001405F6">
                                  <w:rPr>
                                    <w:rFonts w:ascii="Times New Roman" w:hAnsi="Times New Roman" w:cs="Times New Roman"/>
                                    <w:b/>
                                    <w:sz w:val="24"/>
                                    <w:szCs w:val="24"/>
                                    <w:lang w:val="ru-RU"/>
                                  </w:rPr>
                                  <w:t>1869 год</w:t>
                                </w:r>
                              </w:p>
                            </w:tc>
                          </w:tr>
                        </w:tbl>
                        <w:p w:rsidR="00D455A1" w:rsidRDefault="00D455A1" w:rsidP="00D455A1"/>
                      </w:txbxContent>
                    </v:textbox>
                  </v:shape>
                  <v:oval id="_x0000_s1034" style="position:absolute;left:1122;top:4987;width:4677;height:3937" filled="f">
                    <v:textbox style="mso-next-textbox:#_x0000_s1034">
                      <w:txbxContent>
                        <w:p w:rsidR="00D455A1" w:rsidRPr="001405F6" w:rsidRDefault="00D455A1" w:rsidP="00D455A1">
                          <w:pPr>
                            <w:ind w:left="-340" w:right="-28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spellStart"/>
                          <w:r w:rsidRPr="001405F6">
                            <w:rPr>
                              <w:sz w:val="24"/>
                              <w:szCs w:val="24"/>
                            </w:rPr>
                            <w:t>Триады</w:t>
                          </w:r>
                          <w:proofErr w:type="spellEnd"/>
                          <w:r w:rsidRPr="001405F6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D455A1" w:rsidRPr="00737A3A" w:rsidRDefault="00D455A1" w:rsidP="001405F6">
                          <w:pPr>
                            <w:ind w:left="-709" w:right="-28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spellStart"/>
                          <w:r w:rsidRPr="001405F6">
                            <w:rPr>
                              <w:sz w:val="24"/>
                              <w:szCs w:val="24"/>
                            </w:rPr>
                            <w:t>И.Доберейнера</w:t>
                          </w:r>
                          <w:proofErr w:type="spellEnd"/>
                          <w:r w:rsidRPr="001405F6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__________________________________________________________________________________________</w:t>
                          </w:r>
                        </w:p>
                      </w:txbxContent>
                    </v:textbox>
                  </v:oval>
                  <v:oval id="_x0000_s1035" style="position:absolute;left:7604;top:4989;width:4495;height:3937" filled="f">
                    <v:textbox style="mso-next-textbox:#_x0000_s1035">
                      <w:txbxContent>
                        <w:p w:rsidR="00D455A1" w:rsidRPr="001405F6" w:rsidRDefault="00D455A1" w:rsidP="00D455A1">
                          <w:pPr>
                            <w:ind w:left="-284" w:right="-284"/>
                            <w:jc w:val="center"/>
                            <w:rPr>
                              <w:szCs w:val="24"/>
                              <w:lang w:val="ru-RU"/>
                            </w:rPr>
                          </w:pPr>
                          <w:r w:rsidRPr="001405F6">
                            <w:rPr>
                              <w:szCs w:val="24"/>
                              <w:lang w:val="ru-RU"/>
                            </w:rPr>
                            <w:t xml:space="preserve">Периодическая таблица      </w:t>
                          </w:r>
                        </w:p>
                        <w:p w:rsidR="00D455A1" w:rsidRPr="001405F6" w:rsidRDefault="00D455A1" w:rsidP="00D455A1">
                          <w:pPr>
                            <w:ind w:left="-284" w:right="-284"/>
                            <w:jc w:val="center"/>
                            <w:rPr>
                              <w:szCs w:val="24"/>
                              <w:lang w:val="ru-RU"/>
                            </w:rPr>
                          </w:pPr>
                          <w:r w:rsidRPr="001405F6">
                            <w:rPr>
                              <w:szCs w:val="24"/>
                              <w:lang w:val="ru-RU"/>
                            </w:rPr>
                            <w:t>Д.И. Менделеева</w:t>
                          </w:r>
                        </w:p>
                        <w:p w:rsidR="00D455A1" w:rsidRPr="007326E1" w:rsidRDefault="00D455A1" w:rsidP="00D455A1">
                          <w:pPr>
                            <w:ind w:left="-397" w:right="-397"/>
                            <w:rPr>
                              <w:sz w:val="24"/>
                              <w:szCs w:val="24"/>
                              <w:lang w:val="ru-RU"/>
                            </w:rPr>
                          </w:pPr>
                          <w:r w:rsidRPr="007326E1">
                            <w:rPr>
                              <w:sz w:val="24"/>
                              <w:szCs w:val="24"/>
                              <w:lang w:val="ru-RU"/>
                            </w:rPr>
                            <w:t>_________________________________________________________________________________________________________________________________________________________________________________________________________________________</w:t>
                          </w:r>
                        </w:p>
                      </w:txbxContent>
                    </v:textbox>
                  </v:oval>
                  <v:oval id="_x0000_s1036" style="position:absolute;left:4433;top:4989;width:4382;height:3937" filled="f">
                    <v:textbox style="mso-next-textbox:#_x0000_s1036">
                      <w:txbxContent>
                        <w:p w:rsidR="00D455A1" w:rsidRPr="001405F6" w:rsidRDefault="00D455A1" w:rsidP="00D455A1">
                          <w:pPr>
                            <w:ind w:right="-284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proofErr w:type="spellStart"/>
                          <w:r w:rsidRPr="001405F6">
                            <w:rPr>
                              <w:sz w:val="24"/>
                              <w:szCs w:val="24"/>
                            </w:rPr>
                            <w:t>Октавы</w:t>
                          </w:r>
                          <w:proofErr w:type="spellEnd"/>
                          <w:r w:rsidRPr="001405F6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</w:p>
                        <w:p w:rsidR="00D455A1" w:rsidRPr="001405F6" w:rsidRDefault="00D455A1" w:rsidP="00D455A1">
                          <w:pPr>
                            <w:ind w:right="-284"/>
                            <w:jc w:val="center"/>
                            <w:rPr>
                              <w:sz w:val="32"/>
                              <w:szCs w:val="24"/>
                            </w:rPr>
                          </w:pPr>
                          <w:proofErr w:type="spellStart"/>
                          <w:r w:rsidRPr="001405F6">
                            <w:rPr>
                              <w:sz w:val="24"/>
                              <w:szCs w:val="24"/>
                            </w:rPr>
                            <w:t>Дж.Ньюлендса</w:t>
                          </w:r>
                          <w:proofErr w:type="spellEnd"/>
                          <w:r w:rsidRPr="001405F6">
                            <w:rPr>
                              <w:sz w:val="24"/>
                              <w:szCs w:val="24"/>
                            </w:rPr>
                            <w:t>,</w:t>
                          </w:r>
                          <w:r w:rsidRPr="001405F6">
                            <w:rPr>
                              <w:sz w:val="32"/>
                              <w:szCs w:val="24"/>
                            </w:rPr>
                            <w:t xml:space="preserve"> </w:t>
                          </w:r>
                        </w:p>
                        <w:p w:rsidR="00D455A1" w:rsidRPr="00737A3A" w:rsidRDefault="00D455A1" w:rsidP="00D455A1">
                          <w:pPr>
                            <w:ind w:left="-340" w:right="-340"/>
                            <w:rPr>
                              <w:sz w:val="24"/>
                              <w:szCs w:val="24"/>
                            </w:rPr>
                          </w:pP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________________________________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___________________________________________________</w:t>
                          </w:r>
                          <w:r>
                            <w:rPr>
                              <w:sz w:val="24"/>
                              <w:szCs w:val="24"/>
                            </w:rPr>
                            <w:t>__________________________________________</w:t>
                          </w:r>
                          <w:r w:rsidRPr="00737A3A">
                            <w:rPr>
                              <w:sz w:val="24"/>
                              <w:szCs w:val="24"/>
                            </w:rPr>
                            <w:t>__</w:t>
                          </w:r>
                        </w:p>
                      </w:txbxContent>
                    </v:textbox>
                  </v:oval>
                  <w10:wrap type="none"/>
                  <w10:anchorlock/>
                </v:group>
              </w:pict>
            </w:r>
          </w:p>
          <w:p w:rsidR="001405F6" w:rsidRDefault="001405F6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D455A1" w:rsidRPr="00B12D8E" w:rsidRDefault="008E3D6B" w:rsidP="00E567A4">
            <w:pPr>
              <w:ind w:firstLine="56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</w:pPr>
            <w:r w:rsidRPr="008E3D6B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D455A1" w:rsidRPr="00B12D8E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Вывод:</w:t>
            </w: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Вклад И. Доберейнера _____________________________________________</w:t>
            </w:r>
            <w:r w:rsid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</w:t>
            </w: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Вклад Дж</w:t>
            </w:r>
            <w:proofErr w:type="gramStart"/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.Н</w:t>
            </w:r>
            <w:proofErr w:type="gramEnd"/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ьюлендса ______________________________________________</w:t>
            </w:r>
            <w:r w:rsid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</w:t>
            </w:r>
          </w:p>
          <w:p w:rsidR="00D455A1" w:rsidRPr="00B12D8E" w:rsidRDefault="00D455A1" w:rsidP="00E567A4">
            <w:pPr>
              <w:ind w:firstLine="567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Вклад Д.И. Менделеева ___________________________________________</w:t>
            </w:r>
            <w:r w:rsidR="001405F6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_____</w:t>
            </w:r>
            <w:r w:rsidRPr="00B12D8E"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  <w:t>_</w:t>
            </w:r>
          </w:p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D455A1" w:rsidRPr="00B12D8E" w:rsidTr="00D455A1">
        <w:trPr>
          <w:trHeight w:val="300"/>
        </w:trPr>
        <w:tc>
          <w:tcPr>
            <w:tcW w:w="1783" w:type="dxa"/>
          </w:tcPr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12D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Дескриптор</w:t>
            </w:r>
            <w:proofErr w:type="spellEnd"/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B12D8E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Обучающийся</w:t>
            </w:r>
            <w:proofErr w:type="spellEnd"/>
            <w:r w:rsidRPr="00B12D8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D455A1" w:rsidRPr="002C358E" w:rsidTr="00D455A1">
        <w:trPr>
          <w:trHeight w:val="300"/>
        </w:trPr>
        <w:tc>
          <w:tcPr>
            <w:tcW w:w="1783" w:type="dxa"/>
            <w:vMerge w:val="restart"/>
          </w:tcPr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tabs>
                <w:tab w:val="left" w:pos="459"/>
              </w:tabs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описывает сущность теории триад И.Доберейнера;</w:t>
            </w:r>
          </w:p>
        </w:tc>
      </w:tr>
      <w:tr w:rsidR="00D455A1" w:rsidRPr="002C358E" w:rsidTr="00D455A1">
        <w:trPr>
          <w:trHeight w:val="297"/>
        </w:trPr>
        <w:tc>
          <w:tcPr>
            <w:tcW w:w="1783" w:type="dxa"/>
            <w:vMerge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tabs>
                <w:tab w:val="left" w:pos="459"/>
              </w:tabs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описывает сущность теории октав Дж</w:t>
            </w:r>
            <w:proofErr w:type="gramStart"/>
            <w:r w:rsidRPr="00B12D8E">
              <w:rPr>
                <w:rFonts w:eastAsia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ьюлендса;</w:t>
            </w:r>
          </w:p>
        </w:tc>
      </w:tr>
      <w:tr w:rsidR="00D455A1" w:rsidRPr="00B12D8E" w:rsidTr="00D455A1">
        <w:trPr>
          <w:trHeight w:val="295"/>
        </w:trPr>
        <w:tc>
          <w:tcPr>
            <w:tcW w:w="1783" w:type="dxa"/>
            <w:vMerge/>
          </w:tcPr>
          <w:p w:rsidR="00D455A1" w:rsidRPr="00B12D8E" w:rsidRDefault="00D455A1" w:rsidP="00E567A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tabs>
                <w:tab w:val="left" w:pos="459"/>
              </w:tabs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описывает сущность периодической теории Д.И.Менделеева;</w:t>
            </w:r>
          </w:p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tabs>
                <w:tab w:val="left" w:pos="459"/>
              </w:tabs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устанавливает сходство между теориями И. Доберейнера, Дж. Ньюлендса, Д.И. Менделеева;</w:t>
            </w:r>
          </w:p>
        </w:tc>
      </w:tr>
      <w:tr w:rsidR="00D455A1" w:rsidRPr="002C358E" w:rsidTr="00D455A1">
        <w:trPr>
          <w:trHeight w:val="300"/>
        </w:trPr>
        <w:tc>
          <w:tcPr>
            <w:tcW w:w="1783" w:type="dxa"/>
            <w:vMerge w:val="restart"/>
          </w:tcPr>
          <w:p w:rsidR="00D455A1" w:rsidRPr="00B12D8E" w:rsidRDefault="00D455A1" w:rsidP="00E567A4">
            <w:pPr>
              <w:tabs>
                <w:tab w:val="left" w:pos="3441"/>
              </w:tabs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tabs>
                <w:tab w:val="left" w:pos="459"/>
              </w:tabs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устанавливает вклад И.Доберейнера в создание современной периодической таблицы химических элементов;</w:t>
            </w:r>
          </w:p>
        </w:tc>
      </w:tr>
      <w:tr w:rsidR="00D455A1" w:rsidRPr="002C358E" w:rsidTr="00D455A1">
        <w:trPr>
          <w:trHeight w:val="300"/>
        </w:trPr>
        <w:tc>
          <w:tcPr>
            <w:tcW w:w="1783" w:type="dxa"/>
            <w:vMerge/>
          </w:tcPr>
          <w:p w:rsidR="00D455A1" w:rsidRPr="00B12D8E" w:rsidRDefault="00D455A1" w:rsidP="00E567A4">
            <w:pPr>
              <w:tabs>
                <w:tab w:val="left" w:pos="344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устанавливает вклад Дж</w:t>
            </w:r>
            <w:proofErr w:type="gramStart"/>
            <w:r w:rsidRPr="00B12D8E">
              <w:rPr>
                <w:rFonts w:eastAsia="Times New Roman"/>
                <w:sz w:val="24"/>
                <w:szCs w:val="24"/>
                <w:lang w:eastAsia="ru-RU"/>
              </w:rPr>
              <w:t>.Н</w:t>
            </w:r>
            <w:proofErr w:type="gramEnd"/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ьюлендса в создание современной периодической таблицы химических элементов;</w:t>
            </w:r>
          </w:p>
        </w:tc>
      </w:tr>
      <w:tr w:rsidR="00D455A1" w:rsidRPr="002C358E" w:rsidTr="00D455A1">
        <w:trPr>
          <w:trHeight w:val="300"/>
        </w:trPr>
        <w:tc>
          <w:tcPr>
            <w:tcW w:w="1783" w:type="dxa"/>
            <w:vMerge/>
          </w:tcPr>
          <w:p w:rsidR="00D455A1" w:rsidRPr="00B12D8E" w:rsidRDefault="00D455A1" w:rsidP="00E567A4">
            <w:pPr>
              <w:tabs>
                <w:tab w:val="left" w:pos="3441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796" w:type="dxa"/>
            <w:gridSpan w:val="2"/>
          </w:tcPr>
          <w:p w:rsidR="00D455A1" w:rsidRPr="00B12D8E" w:rsidRDefault="00D455A1" w:rsidP="00E567A4">
            <w:pPr>
              <w:pStyle w:val="aa"/>
              <w:numPr>
                <w:ilvl w:val="0"/>
                <w:numId w:val="9"/>
              </w:numPr>
              <w:ind w:left="459"/>
              <w:jc w:val="left"/>
              <w:rPr>
                <w:rFonts w:eastAsia="Times New Roman"/>
                <w:sz w:val="24"/>
                <w:szCs w:val="24"/>
                <w:lang w:eastAsia="ru-RU"/>
              </w:rPr>
            </w:pPr>
            <w:r w:rsidRPr="00B12D8E">
              <w:rPr>
                <w:rFonts w:eastAsia="Times New Roman"/>
                <w:sz w:val="24"/>
                <w:szCs w:val="24"/>
                <w:lang w:eastAsia="ru-RU"/>
              </w:rPr>
              <w:t>устанавливает вклад Д.И.Менделеева в создание современной периодической таблицы химических элементов.</w:t>
            </w:r>
          </w:p>
        </w:tc>
      </w:tr>
    </w:tbl>
    <w:p w:rsidR="00ED57B5" w:rsidRDefault="00ED57B5" w:rsidP="00ED57B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C030D" w:rsidRDefault="004C030D" w:rsidP="00ED57B5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54540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54540D">
        <w:rPr>
          <w:rFonts w:ascii="Times New Roman" w:hAnsi="Times New Roman" w:cs="Times New Roman"/>
          <w:sz w:val="24"/>
          <w:szCs w:val="24"/>
          <w:lang w:val="ru-RU"/>
        </w:rPr>
        <w:t>Приложение №2</w:t>
      </w:r>
    </w:p>
    <w:p w:rsidR="008E3D6B" w:rsidRPr="0054540D" w:rsidRDefault="008E3D6B" w:rsidP="0054540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lang w:val="ru-RU"/>
        </w:rPr>
      </w:pPr>
    </w:p>
    <w:p w:rsidR="0054540D" w:rsidRDefault="0054540D" w:rsidP="0054540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C861D5">
        <w:rPr>
          <w:rFonts w:ascii="Times New Roman" w:hAnsi="Times New Roman" w:cs="Times New Roman"/>
          <w:b/>
          <w:sz w:val="24"/>
          <w:szCs w:val="24"/>
          <w:lang w:val="ru-RU"/>
        </w:rPr>
        <w:t>Домашнее задание (записано на доске)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(1 мин)</w:t>
      </w:r>
      <w:r w:rsidRPr="00C861D5">
        <w:rPr>
          <w:rFonts w:ascii="Times New Roman" w:hAnsi="Times New Roman" w:cs="Times New Roman"/>
          <w:b/>
          <w:sz w:val="24"/>
          <w:szCs w:val="24"/>
          <w:lang w:val="ru-RU"/>
        </w:rPr>
        <w:t>:</w:t>
      </w:r>
      <w:r w:rsidRPr="001405F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54540D" w:rsidRDefault="00BB5D57" w:rsidP="0054540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§</w:t>
      </w:r>
      <w:r w:rsidR="0054540D">
        <w:rPr>
          <w:rFonts w:ascii="Times New Roman" w:hAnsi="Times New Roman" w:cs="Times New Roman"/>
          <w:sz w:val="24"/>
          <w:szCs w:val="24"/>
          <w:lang w:val="ru-RU"/>
        </w:rPr>
        <w:t>13 К</w:t>
      </w:r>
      <w:r w:rsidR="0054540D" w:rsidRPr="001405F6">
        <w:rPr>
          <w:rFonts w:ascii="Times New Roman" w:hAnsi="Times New Roman" w:cs="Times New Roman"/>
          <w:sz w:val="24"/>
          <w:szCs w:val="24"/>
          <w:lang w:val="ru-RU"/>
        </w:rPr>
        <w:t>лассификация химических элементов</w:t>
      </w:r>
      <w:r w:rsidR="0054540D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54540D" w:rsidRDefault="0054540D" w:rsidP="0054540D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Ответить на вопросы письменно в тетради: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 xml:space="preserve">1. Почему возникла необходимость в классификации химических элементов? 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 xml:space="preserve">2. Опишите физические свойства алюминия и серы. Сравните эти два вещества. 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 xml:space="preserve">3. В периодической таблице найдите и выпишите названия и символы элементов, названных в честь: 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>а) планет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>б) известных ученых</w:t>
      </w:r>
    </w:p>
    <w:p w:rsidR="0054540D" w:rsidRPr="00C861D5" w:rsidRDefault="0054540D" w:rsidP="0054540D">
      <w:pPr>
        <w:rPr>
          <w:rFonts w:ascii="Times New Roman" w:hAnsi="Times New Roman" w:cs="Times New Roman"/>
          <w:sz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>в) стран, городов.</w:t>
      </w:r>
    </w:p>
    <w:p w:rsidR="004C030D" w:rsidRPr="004C030D" w:rsidRDefault="0054540D" w:rsidP="0054540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C861D5">
        <w:rPr>
          <w:rFonts w:ascii="Times New Roman" w:hAnsi="Times New Roman" w:cs="Times New Roman"/>
          <w:sz w:val="24"/>
          <w:lang w:val="ru-RU"/>
        </w:rPr>
        <w:t>4 . Что взял за основу своей классификации Д.И. Менделеев? Приведите пример последовательности от  1-го до 8-го элементов.</w:t>
      </w:r>
    </w:p>
    <w:sectPr w:rsidR="004C030D" w:rsidRPr="004C030D" w:rsidSect="00210954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B2983"/>
    <w:multiLevelType w:val="hybridMultilevel"/>
    <w:tmpl w:val="87F8CE36"/>
    <w:lvl w:ilvl="0" w:tplc="61D45A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B422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0C94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CE6B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B166E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3A4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AA40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5EB1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9868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8634315"/>
    <w:multiLevelType w:val="multilevel"/>
    <w:tmpl w:val="5FC8FB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6657AE"/>
    <w:multiLevelType w:val="hybridMultilevel"/>
    <w:tmpl w:val="C73CD9A4"/>
    <w:lvl w:ilvl="0" w:tplc="B2529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55013"/>
    <w:multiLevelType w:val="hybridMultilevel"/>
    <w:tmpl w:val="45D0C6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8D18B9"/>
    <w:multiLevelType w:val="multilevel"/>
    <w:tmpl w:val="472E1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B6AB9"/>
    <w:multiLevelType w:val="hybridMultilevel"/>
    <w:tmpl w:val="001EF5C8"/>
    <w:lvl w:ilvl="0" w:tplc="B2529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5C019E"/>
    <w:multiLevelType w:val="hybridMultilevel"/>
    <w:tmpl w:val="8578ACB6"/>
    <w:lvl w:ilvl="0" w:tplc="53C2B35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E4738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08A60F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0E1BF6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F2531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0DAEDF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3924AD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12C109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FA1B1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11D3D29"/>
    <w:multiLevelType w:val="hybridMultilevel"/>
    <w:tmpl w:val="17821C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500D8A"/>
    <w:multiLevelType w:val="hybridMultilevel"/>
    <w:tmpl w:val="44889984"/>
    <w:lvl w:ilvl="0" w:tplc="E06AD37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E4667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B0095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85CC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B2944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5E1E28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E2AA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98E15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F6F58E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98E1EC1"/>
    <w:multiLevelType w:val="multilevel"/>
    <w:tmpl w:val="9B8481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54661A9C"/>
    <w:multiLevelType w:val="hybridMultilevel"/>
    <w:tmpl w:val="F7F2CADA"/>
    <w:lvl w:ilvl="0" w:tplc="A7E23A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606A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B8DB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540B5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9EB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766C8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1CE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030DD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5690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E2572F4"/>
    <w:multiLevelType w:val="hybridMultilevel"/>
    <w:tmpl w:val="B6881228"/>
    <w:lvl w:ilvl="0" w:tplc="FE06B74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C2532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24033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1CB5EA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A7A666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E0733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0865E2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DE0C95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19ED4F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10"/>
  </w:num>
  <w:num w:numId="5">
    <w:abstractNumId w:val="0"/>
  </w:num>
  <w:num w:numId="6">
    <w:abstractNumId w:val="1"/>
  </w:num>
  <w:num w:numId="7">
    <w:abstractNumId w:val="4"/>
  </w:num>
  <w:num w:numId="8">
    <w:abstractNumId w:val="9"/>
  </w:num>
  <w:num w:numId="9">
    <w:abstractNumId w:val="5"/>
  </w:num>
  <w:num w:numId="10">
    <w:abstractNumId w:val="3"/>
  </w:num>
  <w:num w:numId="11">
    <w:abstractNumId w:val="7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210954"/>
    <w:rsid w:val="00002FB9"/>
    <w:rsid w:val="00006E15"/>
    <w:rsid w:val="00026679"/>
    <w:rsid w:val="000573DE"/>
    <w:rsid w:val="00082694"/>
    <w:rsid w:val="00085F81"/>
    <w:rsid w:val="000906F1"/>
    <w:rsid w:val="000A238D"/>
    <w:rsid w:val="000B33D8"/>
    <w:rsid w:val="000B3588"/>
    <w:rsid w:val="000B6768"/>
    <w:rsid w:val="000C6611"/>
    <w:rsid w:val="00111237"/>
    <w:rsid w:val="001405F6"/>
    <w:rsid w:val="00146D02"/>
    <w:rsid w:val="00172861"/>
    <w:rsid w:val="001731E8"/>
    <w:rsid w:val="00174084"/>
    <w:rsid w:val="001B603A"/>
    <w:rsid w:val="001C4C19"/>
    <w:rsid w:val="00210954"/>
    <w:rsid w:val="00231BDE"/>
    <w:rsid w:val="00247C73"/>
    <w:rsid w:val="00260A26"/>
    <w:rsid w:val="00274A10"/>
    <w:rsid w:val="00282645"/>
    <w:rsid w:val="002B56D2"/>
    <w:rsid w:val="002C358E"/>
    <w:rsid w:val="002D7444"/>
    <w:rsid w:val="002F3D17"/>
    <w:rsid w:val="00315EF8"/>
    <w:rsid w:val="0032376E"/>
    <w:rsid w:val="00326C0A"/>
    <w:rsid w:val="00356D09"/>
    <w:rsid w:val="00361759"/>
    <w:rsid w:val="003874CB"/>
    <w:rsid w:val="003C33D5"/>
    <w:rsid w:val="003E002E"/>
    <w:rsid w:val="003F64BB"/>
    <w:rsid w:val="00426684"/>
    <w:rsid w:val="0044428C"/>
    <w:rsid w:val="00444FB6"/>
    <w:rsid w:val="00456895"/>
    <w:rsid w:val="00470A25"/>
    <w:rsid w:val="004748C4"/>
    <w:rsid w:val="00481654"/>
    <w:rsid w:val="00487DD3"/>
    <w:rsid w:val="004B10EC"/>
    <w:rsid w:val="004C030D"/>
    <w:rsid w:val="0051172A"/>
    <w:rsid w:val="0054540D"/>
    <w:rsid w:val="00565E78"/>
    <w:rsid w:val="00592B63"/>
    <w:rsid w:val="005C766D"/>
    <w:rsid w:val="005E021A"/>
    <w:rsid w:val="006407F1"/>
    <w:rsid w:val="00651076"/>
    <w:rsid w:val="006B5487"/>
    <w:rsid w:val="0070078E"/>
    <w:rsid w:val="00705F79"/>
    <w:rsid w:val="0070795B"/>
    <w:rsid w:val="007326E1"/>
    <w:rsid w:val="0074719B"/>
    <w:rsid w:val="007901B1"/>
    <w:rsid w:val="007E0C0B"/>
    <w:rsid w:val="007E30E3"/>
    <w:rsid w:val="0084430A"/>
    <w:rsid w:val="00855814"/>
    <w:rsid w:val="00872431"/>
    <w:rsid w:val="00892F6D"/>
    <w:rsid w:val="008A56CC"/>
    <w:rsid w:val="008A56CD"/>
    <w:rsid w:val="008A6144"/>
    <w:rsid w:val="008B61E2"/>
    <w:rsid w:val="008B71A0"/>
    <w:rsid w:val="008E3D6B"/>
    <w:rsid w:val="008F3128"/>
    <w:rsid w:val="00916641"/>
    <w:rsid w:val="0094380B"/>
    <w:rsid w:val="00954B41"/>
    <w:rsid w:val="00961928"/>
    <w:rsid w:val="00990075"/>
    <w:rsid w:val="00A02976"/>
    <w:rsid w:val="00A13BD0"/>
    <w:rsid w:val="00A2726A"/>
    <w:rsid w:val="00A35650"/>
    <w:rsid w:val="00A404F0"/>
    <w:rsid w:val="00A5617B"/>
    <w:rsid w:val="00A676F3"/>
    <w:rsid w:val="00A71D30"/>
    <w:rsid w:val="00A7362E"/>
    <w:rsid w:val="00AA05CC"/>
    <w:rsid w:val="00AE5B42"/>
    <w:rsid w:val="00B12D8E"/>
    <w:rsid w:val="00B45A59"/>
    <w:rsid w:val="00B5170C"/>
    <w:rsid w:val="00B54671"/>
    <w:rsid w:val="00B546A8"/>
    <w:rsid w:val="00B6710F"/>
    <w:rsid w:val="00BB0A7E"/>
    <w:rsid w:val="00BB5D57"/>
    <w:rsid w:val="00BB6DFB"/>
    <w:rsid w:val="00BF3A29"/>
    <w:rsid w:val="00C71106"/>
    <w:rsid w:val="00C75587"/>
    <w:rsid w:val="00C861D5"/>
    <w:rsid w:val="00C87B79"/>
    <w:rsid w:val="00CA6CAC"/>
    <w:rsid w:val="00CB7F90"/>
    <w:rsid w:val="00CC77F5"/>
    <w:rsid w:val="00CD061B"/>
    <w:rsid w:val="00D34F29"/>
    <w:rsid w:val="00D44833"/>
    <w:rsid w:val="00D455A1"/>
    <w:rsid w:val="00D47D6E"/>
    <w:rsid w:val="00D74AC6"/>
    <w:rsid w:val="00D809D1"/>
    <w:rsid w:val="00DA18C3"/>
    <w:rsid w:val="00DA297F"/>
    <w:rsid w:val="00DC0D8D"/>
    <w:rsid w:val="00DC4473"/>
    <w:rsid w:val="00DC5AA9"/>
    <w:rsid w:val="00DE1B5D"/>
    <w:rsid w:val="00E01D5D"/>
    <w:rsid w:val="00E100F1"/>
    <w:rsid w:val="00E21371"/>
    <w:rsid w:val="00E25978"/>
    <w:rsid w:val="00E664A4"/>
    <w:rsid w:val="00EB166A"/>
    <w:rsid w:val="00ED44AF"/>
    <w:rsid w:val="00ED57B5"/>
    <w:rsid w:val="00EF7507"/>
    <w:rsid w:val="00F177DB"/>
    <w:rsid w:val="00F23E40"/>
    <w:rsid w:val="00F30E47"/>
    <w:rsid w:val="00F330F2"/>
    <w:rsid w:val="00F60978"/>
    <w:rsid w:val="00F80522"/>
    <w:rsid w:val="00F83CE4"/>
    <w:rsid w:val="00F95CB0"/>
    <w:rsid w:val="00F96584"/>
    <w:rsid w:val="00FA0756"/>
    <w:rsid w:val="00FD2367"/>
    <w:rsid w:val="00FD4EA7"/>
    <w:rsid w:val="00FE2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Cite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0954"/>
    <w:pPr>
      <w:widowControl w:val="0"/>
      <w:spacing w:line="260" w:lineRule="exact"/>
    </w:pPr>
    <w:rPr>
      <w:rFonts w:ascii="Arial" w:hAnsi="Arial" w:cs="Arial"/>
      <w:sz w:val="22"/>
      <w:szCs w:val="22"/>
      <w:lang w:val="en-GB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26E1"/>
    <w:pPr>
      <w:keepNext/>
      <w:widowControl/>
      <w:spacing w:before="240" w:after="60" w:line="240" w:lineRule="auto"/>
      <w:jc w:val="both"/>
      <w:outlineLvl w:val="1"/>
    </w:pPr>
    <w:rPr>
      <w:rFonts w:ascii="Cambria" w:hAnsi="Cambria" w:cs="Times New Roman"/>
      <w:b/>
      <w:bCs/>
      <w:i/>
      <w:iCs/>
      <w:color w:val="000000"/>
      <w:sz w:val="28"/>
      <w:szCs w:val="28"/>
      <w:lang w:val="ru-RU"/>
    </w:rPr>
  </w:style>
  <w:style w:type="paragraph" w:styleId="9">
    <w:name w:val="heading 9"/>
    <w:basedOn w:val="a"/>
    <w:next w:val="a"/>
    <w:qFormat/>
    <w:rsid w:val="00210954"/>
    <w:pPr>
      <w:spacing w:before="240" w:after="6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210954"/>
    <w:pPr>
      <w:widowControl/>
      <w:spacing w:line="240" w:lineRule="auto"/>
    </w:pPr>
    <w:rPr>
      <w:b/>
      <w:bCs/>
      <w:sz w:val="20"/>
      <w:szCs w:val="20"/>
    </w:rPr>
  </w:style>
  <w:style w:type="character" w:styleId="a3">
    <w:name w:val="Hyperlink"/>
    <w:uiPriority w:val="99"/>
    <w:rsid w:val="00210954"/>
    <w:rPr>
      <w:color w:val="0000FF"/>
      <w:u w:val="single"/>
    </w:rPr>
  </w:style>
  <w:style w:type="character" w:customStyle="1" w:styleId="apple-converted-space">
    <w:name w:val="apple-converted-space"/>
    <w:rsid w:val="00DA297F"/>
  </w:style>
  <w:style w:type="paragraph" w:customStyle="1" w:styleId="a4">
    <w:name w:val="Содержимое врезки"/>
    <w:basedOn w:val="a5"/>
    <w:rsid w:val="00961928"/>
    <w:pPr>
      <w:suppressAutoHyphens/>
      <w:spacing w:line="240" w:lineRule="auto"/>
    </w:pPr>
    <w:rPr>
      <w:rFonts w:ascii="Times New Roman" w:eastAsia="Andale Sans UI" w:hAnsi="Times New Roman"/>
      <w:kern w:val="1"/>
      <w:sz w:val="24"/>
      <w:szCs w:val="24"/>
    </w:rPr>
  </w:style>
  <w:style w:type="paragraph" w:styleId="a5">
    <w:name w:val="Body Text"/>
    <w:basedOn w:val="a"/>
    <w:link w:val="a6"/>
    <w:rsid w:val="00961928"/>
    <w:pPr>
      <w:spacing w:after="120"/>
    </w:pPr>
    <w:rPr>
      <w:rFonts w:cs="Times New Roman"/>
    </w:rPr>
  </w:style>
  <w:style w:type="character" w:customStyle="1" w:styleId="a6">
    <w:name w:val="Основной текст Знак"/>
    <w:link w:val="a5"/>
    <w:rsid w:val="00961928"/>
    <w:rPr>
      <w:rFonts w:ascii="Arial" w:hAnsi="Arial" w:cs="Arial"/>
      <w:sz w:val="22"/>
      <w:szCs w:val="22"/>
      <w:lang w:val="en-GB" w:eastAsia="en-US"/>
    </w:rPr>
  </w:style>
  <w:style w:type="paragraph" w:styleId="a7">
    <w:name w:val="Normal (Web)"/>
    <w:basedOn w:val="a"/>
    <w:uiPriority w:val="99"/>
    <w:unhideWhenUsed/>
    <w:rsid w:val="00DC4473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character" w:styleId="a8">
    <w:name w:val="Strong"/>
    <w:uiPriority w:val="22"/>
    <w:qFormat/>
    <w:rsid w:val="00DC4473"/>
    <w:rPr>
      <w:b/>
      <w:bCs/>
    </w:rPr>
  </w:style>
  <w:style w:type="table" w:styleId="a9">
    <w:name w:val="Table Grid"/>
    <w:basedOn w:val="a1"/>
    <w:uiPriority w:val="59"/>
    <w:rsid w:val="000B67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ps">
    <w:name w:val="hps"/>
    <w:rsid w:val="00F330F2"/>
    <w:rPr>
      <w:rFonts w:cs="Times New Roman"/>
    </w:rPr>
  </w:style>
  <w:style w:type="character" w:customStyle="1" w:styleId="shorttext">
    <w:name w:val="short_text"/>
    <w:rsid w:val="00F330F2"/>
  </w:style>
  <w:style w:type="character" w:customStyle="1" w:styleId="20">
    <w:name w:val="Заголовок 2 Знак"/>
    <w:basedOn w:val="a0"/>
    <w:link w:val="2"/>
    <w:uiPriority w:val="9"/>
    <w:semiHidden/>
    <w:rsid w:val="007326E1"/>
    <w:rPr>
      <w:rFonts w:ascii="Cambria" w:hAnsi="Cambria"/>
      <w:b/>
      <w:bCs/>
      <w:i/>
      <w:iCs/>
      <w:color w:val="000000"/>
      <w:sz w:val="28"/>
      <w:szCs w:val="28"/>
      <w:lang w:eastAsia="en-US"/>
    </w:rPr>
  </w:style>
  <w:style w:type="paragraph" w:styleId="aa">
    <w:name w:val="List Paragraph"/>
    <w:basedOn w:val="a"/>
    <w:link w:val="ab"/>
    <w:uiPriority w:val="34"/>
    <w:qFormat/>
    <w:rsid w:val="007326E1"/>
    <w:pPr>
      <w:widowControl/>
      <w:spacing w:line="240" w:lineRule="auto"/>
      <w:ind w:left="720"/>
      <w:contextualSpacing/>
      <w:jc w:val="both"/>
    </w:pPr>
    <w:rPr>
      <w:rFonts w:ascii="Times New Roman" w:eastAsia="Calibri" w:hAnsi="Times New Roman" w:cs="Times New Roman"/>
      <w:color w:val="000000"/>
      <w:sz w:val="28"/>
      <w:lang w:val="ru-RU"/>
    </w:rPr>
  </w:style>
  <w:style w:type="character" w:styleId="HTML">
    <w:name w:val="HTML Cite"/>
    <w:uiPriority w:val="99"/>
    <w:unhideWhenUsed/>
    <w:rsid w:val="007326E1"/>
    <w:rPr>
      <w:i/>
      <w:iCs/>
    </w:rPr>
  </w:style>
  <w:style w:type="character" w:customStyle="1" w:styleId="ab">
    <w:name w:val="Абзац списка Знак"/>
    <w:link w:val="aa"/>
    <w:uiPriority w:val="34"/>
    <w:locked/>
    <w:rsid w:val="007326E1"/>
    <w:rPr>
      <w:rFonts w:eastAsia="Calibri"/>
      <w:color w:val="000000"/>
      <w:sz w:val="28"/>
      <w:szCs w:val="22"/>
      <w:lang w:eastAsia="en-US"/>
    </w:rPr>
  </w:style>
  <w:style w:type="paragraph" w:styleId="ac">
    <w:name w:val="Balloon Text"/>
    <w:basedOn w:val="a"/>
    <w:link w:val="ad"/>
    <w:rsid w:val="007326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7326E1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9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36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8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9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7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1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8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5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F57E-C441-4CD0-BCF5-FD2A9FC57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1686</Words>
  <Characters>9614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урока</vt:lpstr>
    </vt:vector>
  </TitlesOfParts>
  <Company/>
  <LinksUpToDate>false</LinksUpToDate>
  <CharactersWithSpaces>11278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урока</dc:title>
  <dc:creator>PC</dc:creator>
  <cp:lastModifiedBy>22</cp:lastModifiedBy>
  <cp:revision>2</cp:revision>
  <dcterms:created xsi:type="dcterms:W3CDTF">2017-11-21T04:24:00Z</dcterms:created>
  <dcterms:modified xsi:type="dcterms:W3CDTF">2017-11-21T04:24:00Z</dcterms:modified>
</cp:coreProperties>
</file>